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9E9EDB" w14:textId="0AAAE04A" w:rsidR="00B67321" w:rsidRPr="00D760A4" w:rsidRDefault="0092137B" w:rsidP="0092137B">
      <w:pPr>
        <w:spacing w:beforeLines="20" w:before="48" w:beforeAutospacing="0" w:afterLines="20" w:after="48" w:afterAutospacing="0" w:line="360" w:lineRule="auto"/>
        <w:ind w:left="-709"/>
        <w:jc w:val="both"/>
        <w:rPr>
          <w:rFonts w:cstheme="minorHAnsi"/>
          <w:color w:val="000000"/>
          <w:sz w:val="28"/>
          <w:szCs w:val="28"/>
          <w:lang w:val="ru-RU"/>
        </w:rPr>
      </w:pPr>
      <w:bookmarkStart w:id="0" w:name="_GoBack"/>
      <w:r w:rsidRPr="0092137B">
        <w:rPr>
          <w:rFonts w:cstheme="minorHAnsi"/>
          <w:noProof/>
          <w:color w:val="000000"/>
          <w:sz w:val="28"/>
          <w:szCs w:val="28"/>
          <w:lang w:val="ru-RU" w:eastAsia="ru-RU"/>
        </w:rPr>
        <w:drawing>
          <wp:inline distT="0" distB="0" distL="0" distR="0" wp14:anchorId="2CABE999" wp14:editId="01BAD6E2">
            <wp:extent cx="6657975" cy="9115425"/>
            <wp:effectExtent l="0" t="0" r="9525" b="9525"/>
            <wp:docPr id="1" name="Рисунок 1" descr="C:\Users\айшат\Documents\Scanned Documents\Положение о сетевом взаимодействии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йшат\Documents\Scanned Documents\Положение о сетевом взаимодействии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8042" cy="9115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59D4D5B3" w14:textId="7F23098D" w:rsidR="00B67321" w:rsidRPr="00D760A4" w:rsidRDefault="007F576B" w:rsidP="00D760A4">
      <w:pPr>
        <w:spacing w:beforeLines="20" w:before="48" w:beforeAutospacing="0" w:afterLines="20" w:after="48" w:afterAutospacing="0"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760A4">
        <w:rPr>
          <w:rFonts w:cstheme="minorHAnsi"/>
          <w:color w:val="000000"/>
          <w:sz w:val="28"/>
          <w:szCs w:val="28"/>
          <w:lang w:val="ru-RU"/>
        </w:rPr>
        <w:lastRenderedPageBreak/>
        <w:t>научные организации, медицинские организации, организации культуры, физкультурно-спортивные и иные организации, обладающие ресурсами, необходимыми для осуществления образовательной деятельности по соответствующей образовательной программе (далее – организация, обладающая ресурсами).</w:t>
      </w:r>
    </w:p>
    <w:p w14:paraId="55171D60" w14:textId="005DD046" w:rsidR="00B67321" w:rsidRPr="00D760A4" w:rsidRDefault="007F576B" w:rsidP="00D760A4">
      <w:pPr>
        <w:spacing w:beforeLines="20" w:before="48" w:beforeAutospacing="0" w:afterLines="20" w:after="48" w:afterAutospacing="0"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760A4">
        <w:rPr>
          <w:rFonts w:cstheme="minorHAnsi"/>
          <w:b/>
          <w:bCs/>
          <w:color w:val="000000"/>
          <w:sz w:val="28"/>
          <w:szCs w:val="28"/>
          <w:lang w:val="ru-RU"/>
        </w:rPr>
        <w:t>2. Цель и задачи сетевого взаимодействи</w:t>
      </w:r>
      <w:r w:rsidR="006C2230" w:rsidRPr="00D760A4">
        <w:rPr>
          <w:rFonts w:cstheme="minorHAnsi"/>
          <w:b/>
          <w:bCs/>
          <w:color w:val="000000"/>
          <w:sz w:val="28"/>
          <w:szCs w:val="28"/>
          <w:lang w:val="ru-RU"/>
        </w:rPr>
        <w:t>я</w:t>
      </w:r>
    </w:p>
    <w:p w14:paraId="4A22F58E" w14:textId="77777777" w:rsidR="00C521AD" w:rsidRPr="00D760A4" w:rsidRDefault="007F576B" w:rsidP="00D760A4">
      <w:pPr>
        <w:spacing w:beforeLines="20" w:before="48" w:beforeAutospacing="0" w:afterLines="20" w:after="48" w:afterAutospacing="0"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760A4">
        <w:rPr>
          <w:rFonts w:cstheme="minorHAnsi"/>
          <w:color w:val="000000"/>
          <w:sz w:val="28"/>
          <w:szCs w:val="28"/>
          <w:lang w:val="ru-RU"/>
        </w:rPr>
        <w:t>2.1. Цель реализации сетевого взаимодействия</w:t>
      </w:r>
      <w:r w:rsidRPr="00D760A4">
        <w:rPr>
          <w:rFonts w:cstheme="minorHAnsi"/>
          <w:color w:val="000000"/>
          <w:sz w:val="28"/>
          <w:szCs w:val="28"/>
        </w:rPr>
        <w:t> </w:t>
      </w:r>
      <w:r w:rsidRPr="00D760A4">
        <w:rPr>
          <w:rFonts w:cstheme="minorHAnsi"/>
          <w:color w:val="000000"/>
          <w:sz w:val="28"/>
          <w:szCs w:val="28"/>
          <w:lang w:val="ru-RU"/>
        </w:rPr>
        <w:t>– повышение качества и доступности образования за счет интеграции и использования ресурсов других организаций.</w:t>
      </w:r>
    </w:p>
    <w:p w14:paraId="03BCF58D" w14:textId="0660C99B" w:rsidR="00B67321" w:rsidRPr="00D760A4" w:rsidRDefault="007F576B" w:rsidP="00D760A4">
      <w:pPr>
        <w:spacing w:beforeLines="20" w:before="48" w:beforeAutospacing="0" w:afterLines="20" w:after="48" w:afterAutospacing="0"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760A4">
        <w:rPr>
          <w:rFonts w:cstheme="minorHAnsi"/>
          <w:color w:val="000000"/>
          <w:sz w:val="28"/>
          <w:szCs w:val="28"/>
        </w:rPr>
        <w:t xml:space="preserve">2.2. </w:t>
      </w:r>
      <w:proofErr w:type="spellStart"/>
      <w:r w:rsidRPr="00D760A4">
        <w:rPr>
          <w:rFonts w:cstheme="minorHAnsi"/>
          <w:color w:val="000000"/>
          <w:sz w:val="28"/>
          <w:szCs w:val="28"/>
        </w:rPr>
        <w:t>Основные</w:t>
      </w:r>
      <w:proofErr w:type="spellEnd"/>
      <w:r w:rsidRPr="00D760A4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D760A4">
        <w:rPr>
          <w:rFonts w:cstheme="minorHAnsi"/>
          <w:color w:val="000000"/>
          <w:sz w:val="28"/>
          <w:szCs w:val="28"/>
        </w:rPr>
        <w:t>задачи</w:t>
      </w:r>
      <w:proofErr w:type="spellEnd"/>
      <w:r w:rsidRPr="00D760A4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D760A4">
        <w:rPr>
          <w:rFonts w:cstheme="minorHAnsi"/>
          <w:color w:val="000000"/>
          <w:sz w:val="28"/>
          <w:szCs w:val="28"/>
        </w:rPr>
        <w:t>сетевого</w:t>
      </w:r>
      <w:proofErr w:type="spellEnd"/>
      <w:r w:rsidRPr="00D760A4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D760A4">
        <w:rPr>
          <w:rFonts w:cstheme="minorHAnsi"/>
          <w:color w:val="000000"/>
          <w:sz w:val="28"/>
          <w:szCs w:val="28"/>
        </w:rPr>
        <w:t>взаимодействия</w:t>
      </w:r>
      <w:proofErr w:type="spellEnd"/>
      <w:r w:rsidRPr="00D760A4">
        <w:rPr>
          <w:rFonts w:cstheme="minorHAnsi"/>
          <w:color w:val="000000"/>
          <w:sz w:val="28"/>
          <w:szCs w:val="28"/>
        </w:rPr>
        <w:t>:</w:t>
      </w:r>
    </w:p>
    <w:p w14:paraId="0324CAEA" w14:textId="77777777" w:rsidR="00B67321" w:rsidRPr="00D760A4" w:rsidRDefault="007F576B" w:rsidP="00D760A4">
      <w:pPr>
        <w:numPr>
          <w:ilvl w:val="0"/>
          <w:numId w:val="1"/>
        </w:numPr>
        <w:spacing w:beforeLines="20" w:before="48" w:beforeAutospacing="0" w:afterLines="20" w:after="48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</w:rPr>
      </w:pPr>
      <w:proofErr w:type="spellStart"/>
      <w:r w:rsidRPr="00D760A4">
        <w:rPr>
          <w:rFonts w:cstheme="minorHAnsi"/>
          <w:color w:val="000000"/>
          <w:sz w:val="28"/>
          <w:szCs w:val="28"/>
        </w:rPr>
        <w:t>расширение</w:t>
      </w:r>
      <w:proofErr w:type="spellEnd"/>
      <w:r w:rsidRPr="00D760A4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D760A4">
        <w:rPr>
          <w:rFonts w:cstheme="minorHAnsi"/>
          <w:color w:val="000000"/>
          <w:sz w:val="28"/>
          <w:szCs w:val="28"/>
        </w:rPr>
        <w:t>спектра</w:t>
      </w:r>
      <w:proofErr w:type="spellEnd"/>
      <w:r w:rsidRPr="00D760A4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D760A4">
        <w:rPr>
          <w:rFonts w:cstheme="minorHAnsi"/>
          <w:color w:val="000000"/>
          <w:sz w:val="28"/>
          <w:szCs w:val="28"/>
        </w:rPr>
        <w:t>образовательных</w:t>
      </w:r>
      <w:proofErr w:type="spellEnd"/>
      <w:r w:rsidRPr="00D760A4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D760A4">
        <w:rPr>
          <w:rFonts w:cstheme="minorHAnsi"/>
          <w:color w:val="000000"/>
          <w:sz w:val="28"/>
          <w:szCs w:val="28"/>
        </w:rPr>
        <w:t>услуг</w:t>
      </w:r>
      <w:proofErr w:type="spellEnd"/>
      <w:r w:rsidRPr="00D760A4">
        <w:rPr>
          <w:rFonts w:cstheme="minorHAnsi"/>
          <w:color w:val="000000"/>
          <w:sz w:val="28"/>
          <w:szCs w:val="28"/>
        </w:rPr>
        <w:t>;</w:t>
      </w:r>
    </w:p>
    <w:p w14:paraId="35891853" w14:textId="77777777" w:rsidR="00B67321" w:rsidRPr="00D760A4" w:rsidRDefault="007F576B" w:rsidP="00D760A4">
      <w:pPr>
        <w:numPr>
          <w:ilvl w:val="0"/>
          <w:numId w:val="1"/>
        </w:numPr>
        <w:spacing w:beforeLines="20" w:before="48" w:beforeAutospacing="0" w:afterLines="20" w:after="48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760A4">
        <w:rPr>
          <w:rFonts w:cstheme="minorHAnsi"/>
          <w:color w:val="000000"/>
          <w:sz w:val="28"/>
          <w:szCs w:val="28"/>
          <w:lang w:val="ru-RU"/>
        </w:rPr>
        <w:t>эффективное использование ресурсов организаций, реализующих образовательные программы;</w:t>
      </w:r>
    </w:p>
    <w:p w14:paraId="6776ED29" w14:textId="77777777" w:rsidR="00B67321" w:rsidRPr="00D760A4" w:rsidRDefault="007F576B" w:rsidP="00D760A4">
      <w:pPr>
        <w:numPr>
          <w:ilvl w:val="0"/>
          <w:numId w:val="1"/>
        </w:numPr>
        <w:spacing w:beforeLines="20" w:before="48" w:beforeAutospacing="0" w:afterLines="20" w:after="48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760A4">
        <w:rPr>
          <w:rFonts w:cstheme="minorHAnsi"/>
          <w:color w:val="000000"/>
          <w:sz w:val="28"/>
          <w:szCs w:val="28"/>
          <w:lang w:val="ru-RU"/>
        </w:rPr>
        <w:t>предоставление обучающимся возможности выбора различных учебных курсов дисциплин (модулей, разделов) в соответствии с индивидуальным образовательным запросом;</w:t>
      </w:r>
    </w:p>
    <w:p w14:paraId="587539E6" w14:textId="77777777" w:rsidR="00B67321" w:rsidRPr="00D760A4" w:rsidRDefault="007F576B" w:rsidP="00D760A4">
      <w:pPr>
        <w:numPr>
          <w:ilvl w:val="0"/>
          <w:numId w:val="1"/>
        </w:numPr>
        <w:spacing w:beforeLines="20" w:before="48" w:beforeAutospacing="0" w:afterLines="20" w:after="48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760A4">
        <w:rPr>
          <w:rFonts w:cstheme="minorHAnsi"/>
          <w:color w:val="000000"/>
          <w:sz w:val="28"/>
          <w:szCs w:val="28"/>
          <w:lang w:val="ru-RU"/>
        </w:rPr>
        <w:t>расширение доступа обучающихся к образовательным ресурсам организаций-участников;</w:t>
      </w:r>
    </w:p>
    <w:p w14:paraId="243B1E00" w14:textId="77777777" w:rsidR="00B67321" w:rsidRPr="00D760A4" w:rsidRDefault="007F576B" w:rsidP="00D760A4">
      <w:pPr>
        <w:numPr>
          <w:ilvl w:val="0"/>
          <w:numId w:val="1"/>
        </w:numPr>
        <w:spacing w:beforeLines="20" w:before="48" w:beforeAutospacing="0" w:afterLines="20" w:after="48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760A4">
        <w:rPr>
          <w:rFonts w:cstheme="minorHAnsi"/>
          <w:color w:val="000000"/>
          <w:sz w:val="28"/>
          <w:szCs w:val="28"/>
          <w:lang w:val="ru-RU"/>
        </w:rPr>
        <w:t>реализация новых подходов к организационному построению образовательного процесса в образовательных и иных организациях сети;</w:t>
      </w:r>
    </w:p>
    <w:p w14:paraId="0AFA99A1" w14:textId="77777777" w:rsidR="00B67321" w:rsidRDefault="007F576B" w:rsidP="00D760A4">
      <w:pPr>
        <w:numPr>
          <w:ilvl w:val="0"/>
          <w:numId w:val="1"/>
        </w:numPr>
        <w:spacing w:beforeLines="20" w:before="48" w:beforeAutospacing="0" w:afterLines="20" w:after="48" w:afterAutospacing="0" w:line="360" w:lineRule="auto"/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760A4">
        <w:rPr>
          <w:rFonts w:cstheme="minorHAnsi"/>
          <w:color w:val="000000"/>
          <w:sz w:val="28"/>
          <w:szCs w:val="28"/>
          <w:lang w:val="ru-RU"/>
        </w:rPr>
        <w:t>формирование актуальных компетенций педагогических работников за счет изучения и использования опыта ведущих организаций по профилю деятельности.</w:t>
      </w:r>
    </w:p>
    <w:p w14:paraId="47B12608" w14:textId="52DA821C" w:rsidR="00D760A4" w:rsidRPr="00D760A4" w:rsidRDefault="007812A5" w:rsidP="00D760A4">
      <w:pPr>
        <w:numPr>
          <w:ilvl w:val="0"/>
          <w:numId w:val="1"/>
        </w:numPr>
        <w:spacing w:beforeLines="20" w:before="48" w:beforeAutospacing="0" w:afterLines="20" w:after="48" w:afterAutospacing="0" w:line="360" w:lineRule="auto"/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</w:t>
      </w:r>
      <w:r w:rsidR="00D760A4" w:rsidRPr="00D760A4">
        <w:rPr>
          <w:sz w:val="28"/>
          <w:szCs w:val="28"/>
          <w:lang w:val="ru-RU"/>
        </w:rPr>
        <w:t>беспечение доступности качественного образования обучающихся, удовлетворяющего потребности социума и рынка труда, за счет внедрения в систему образования новых информационно- коммуникационных и педагогических технологий.</w:t>
      </w:r>
    </w:p>
    <w:p w14:paraId="2406AA52" w14:textId="58035691" w:rsidR="00D760A4" w:rsidRPr="000C2AA0" w:rsidRDefault="007812A5" w:rsidP="00D760A4">
      <w:pPr>
        <w:numPr>
          <w:ilvl w:val="0"/>
          <w:numId w:val="1"/>
        </w:numPr>
        <w:spacing w:beforeLines="20" w:before="48" w:beforeAutospacing="0" w:afterLines="20" w:after="48" w:afterAutospacing="0" w:line="360" w:lineRule="auto"/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о</w:t>
      </w:r>
      <w:r w:rsidR="00D760A4" w:rsidRPr="00D760A4">
        <w:rPr>
          <w:sz w:val="28"/>
          <w:szCs w:val="28"/>
          <w:lang w:val="ru-RU"/>
        </w:rPr>
        <w:t>бновление содержания методической работы с педагогическими и руководящими кадрами на принципах сетевой организации и маркетинга.</w:t>
      </w:r>
    </w:p>
    <w:p w14:paraId="609379D0" w14:textId="77777777" w:rsidR="000C2AA0" w:rsidRDefault="000C2AA0" w:rsidP="000C2AA0">
      <w:pPr>
        <w:spacing w:beforeLines="20" w:before="48" w:beforeAutospacing="0" w:afterLines="20" w:after="48" w:afterAutospacing="0" w:line="360" w:lineRule="auto"/>
        <w:ind w:right="180"/>
        <w:jc w:val="both"/>
        <w:rPr>
          <w:sz w:val="28"/>
          <w:szCs w:val="28"/>
          <w:lang w:val="ru-RU"/>
        </w:rPr>
      </w:pPr>
    </w:p>
    <w:p w14:paraId="13A84081" w14:textId="77777777" w:rsidR="000C2AA0" w:rsidRPr="000C2AA0" w:rsidRDefault="000C2AA0" w:rsidP="000C2AA0">
      <w:pPr>
        <w:spacing w:beforeLines="20" w:before="48" w:beforeAutospacing="0" w:afterLines="20" w:after="48" w:afterAutospacing="0" w:line="360" w:lineRule="auto"/>
        <w:ind w:right="180"/>
        <w:jc w:val="both"/>
        <w:rPr>
          <w:b/>
          <w:sz w:val="28"/>
          <w:szCs w:val="28"/>
          <w:lang w:val="ru-RU"/>
        </w:rPr>
      </w:pPr>
      <w:r w:rsidRPr="000C2AA0">
        <w:rPr>
          <w:b/>
          <w:sz w:val="28"/>
          <w:szCs w:val="28"/>
          <w:lang w:val="ru-RU"/>
        </w:rPr>
        <w:t xml:space="preserve">3. Нормативно-правовые акты, регулирующие сетевое взаимодействие образовательных учреждений </w:t>
      </w:r>
    </w:p>
    <w:p w14:paraId="0A0C3401" w14:textId="77777777" w:rsidR="000C2AA0" w:rsidRDefault="000C2AA0" w:rsidP="000C2AA0">
      <w:pPr>
        <w:spacing w:beforeLines="20" w:before="48" w:beforeAutospacing="0" w:afterLines="20" w:after="48" w:afterAutospacing="0" w:line="360" w:lineRule="auto"/>
        <w:ind w:right="180"/>
        <w:jc w:val="both"/>
        <w:rPr>
          <w:sz w:val="28"/>
          <w:szCs w:val="28"/>
          <w:lang w:val="ru-RU"/>
        </w:rPr>
      </w:pPr>
      <w:r w:rsidRPr="000C2AA0">
        <w:rPr>
          <w:sz w:val="28"/>
          <w:szCs w:val="28"/>
          <w:lang w:val="ru-RU"/>
        </w:rPr>
        <w:t>3.1. При заключении договоров между участниками сети образовательные учреждения становятся участниками гражданских правоотношений, которые регулируются Гражданским кодексом Российской Федерации. 3.2. Средствами правового регулирования сетевого взаимодействия в образовательных учреждениях выступают: • комплект локальных актов, в которых регулируются правоотношения участников образовательного процесса в связи с реализаци</w:t>
      </w:r>
      <w:r>
        <w:rPr>
          <w:sz w:val="28"/>
          <w:szCs w:val="28"/>
          <w:lang w:val="ru-RU"/>
        </w:rPr>
        <w:t xml:space="preserve">ей образовательных программ; </w:t>
      </w:r>
      <w:r w:rsidRPr="000C2AA0">
        <w:rPr>
          <w:sz w:val="28"/>
          <w:szCs w:val="28"/>
          <w:lang w:val="ru-RU"/>
        </w:rPr>
        <w:t>• комплект договоров со сторонними образовательными учреждениями и организациями, обеспечивающих совместную реализацию образоват</w:t>
      </w:r>
      <w:r>
        <w:rPr>
          <w:sz w:val="28"/>
          <w:szCs w:val="28"/>
          <w:lang w:val="ru-RU"/>
        </w:rPr>
        <w:t xml:space="preserve">ельных программ: </w:t>
      </w:r>
      <w:r w:rsidRPr="000C2AA0">
        <w:rPr>
          <w:sz w:val="28"/>
          <w:szCs w:val="28"/>
          <w:lang w:val="ru-RU"/>
        </w:rPr>
        <w:t xml:space="preserve"> В договоре о сетевой форме реализации образовательных программ указываются: </w:t>
      </w:r>
      <w:r>
        <w:rPr>
          <w:sz w:val="28"/>
          <w:szCs w:val="28"/>
          <w:lang w:val="ru-RU"/>
        </w:rPr>
        <w:t xml:space="preserve"> </w:t>
      </w:r>
      <w:r w:rsidRPr="000C2AA0">
        <w:rPr>
          <w:sz w:val="28"/>
          <w:szCs w:val="28"/>
          <w:lang w:val="ru-RU"/>
        </w:rPr>
        <w:t xml:space="preserve"> вид, уровень и (или) направленность образовательной программы (часть образовательной программы определенных уровня, вида и направленности), реализуемой с использованием сетевой формы; </w:t>
      </w:r>
      <w:r>
        <w:rPr>
          <w:sz w:val="28"/>
          <w:szCs w:val="28"/>
          <w:lang w:val="ru-RU"/>
        </w:rPr>
        <w:t xml:space="preserve"> </w:t>
      </w:r>
      <w:r w:rsidRPr="000C2AA0">
        <w:rPr>
          <w:sz w:val="28"/>
          <w:szCs w:val="28"/>
          <w:lang w:val="ru-RU"/>
        </w:rPr>
        <w:t xml:space="preserve"> статус обучающихся в организациях, правила приема на обучение по образовательной программе, реализуемой с использованием сетевой формы; </w:t>
      </w:r>
      <w:r>
        <w:rPr>
          <w:sz w:val="28"/>
          <w:szCs w:val="28"/>
          <w:lang w:val="ru-RU"/>
        </w:rPr>
        <w:t xml:space="preserve"> </w:t>
      </w:r>
      <w:r w:rsidRPr="000C2AA0">
        <w:rPr>
          <w:sz w:val="28"/>
          <w:szCs w:val="28"/>
          <w:lang w:val="ru-RU"/>
        </w:rPr>
        <w:t xml:space="preserve"> условия и порядок осуществления образовательной деятельности по образовательной программе, реализуемой посредством сетевой формы, в том числе распределение обязанностей между организациями, порядок реализации образовательной программы, характер и объем ресурсов, используемых каждой организацией, реализующей образовательные программы посредством сетевой формы; </w:t>
      </w:r>
      <w:r>
        <w:rPr>
          <w:sz w:val="28"/>
          <w:szCs w:val="28"/>
          <w:lang w:val="ru-RU"/>
        </w:rPr>
        <w:t xml:space="preserve"> </w:t>
      </w:r>
      <w:r w:rsidRPr="000C2AA0">
        <w:rPr>
          <w:sz w:val="28"/>
          <w:szCs w:val="28"/>
          <w:lang w:val="ru-RU"/>
        </w:rPr>
        <w:t xml:space="preserve"> выдаваемые документ или документы об образовании и (или) о квалификации, документ или документы об </w:t>
      </w:r>
      <w:r w:rsidRPr="000C2AA0">
        <w:rPr>
          <w:sz w:val="28"/>
          <w:szCs w:val="28"/>
          <w:lang w:val="ru-RU"/>
        </w:rPr>
        <w:lastRenderedPageBreak/>
        <w:t xml:space="preserve">обучении, а также организации, осуществляющие образовательную деятельность, которыми выдаются указанные документы; </w:t>
      </w:r>
      <w:r>
        <w:rPr>
          <w:sz w:val="28"/>
          <w:szCs w:val="28"/>
          <w:lang w:val="ru-RU"/>
        </w:rPr>
        <w:t xml:space="preserve"> </w:t>
      </w:r>
      <w:r w:rsidRPr="000C2AA0">
        <w:rPr>
          <w:sz w:val="28"/>
          <w:szCs w:val="28"/>
          <w:lang w:val="ru-RU"/>
        </w:rPr>
        <w:t xml:space="preserve"> срок действия договора, порядок его изменения и прекращения. • для организации реализации образовательных программ с использованием сетевой формы несколькими организациями, осуществляющими образовательную деятельность, такие организации также совместно разрабатывают и утверждают образовательные программы. </w:t>
      </w:r>
    </w:p>
    <w:p w14:paraId="4DB453B6" w14:textId="77777777" w:rsidR="000C2AA0" w:rsidRDefault="000C2AA0" w:rsidP="000C2AA0">
      <w:pPr>
        <w:spacing w:beforeLines="20" w:before="48" w:beforeAutospacing="0" w:afterLines="20" w:after="48" w:afterAutospacing="0" w:line="360" w:lineRule="auto"/>
        <w:ind w:right="180"/>
        <w:jc w:val="both"/>
        <w:rPr>
          <w:sz w:val="28"/>
          <w:szCs w:val="28"/>
          <w:lang w:val="ru-RU"/>
        </w:rPr>
      </w:pPr>
      <w:r w:rsidRPr="000C2AA0">
        <w:rPr>
          <w:sz w:val="28"/>
          <w:szCs w:val="28"/>
          <w:lang w:val="ru-RU"/>
        </w:rPr>
        <w:t>3.3. В комплекте локальных актов могут быть закреплены положения, связанные с особенностями обучения с использованием сетевых форм организации учебного процесса: • о праве обучающихся на освоение учебных предметов и курсов в других образовательных учреждениях и организациях; • порядок оформления договора с родителями (законными представителями) обучающихся, осваивающих учебные предметы в сторонних образовательных учреждениях; • предельные величины учебной нагрузки на обучающегося</w:t>
      </w:r>
      <w:r>
        <w:rPr>
          <w:sz w:val="28"/>
          <w:szCs w:val="28"/>
          <w:lang w:val="ru-RU"/>
        </w:rPr>
        <w:t xml:space="preserve">; </w:t>
      </w:r>
      <w:r w:rsidRPr="000C2AA0">
        <w:rPr>
          <w:sz w:val="28"/>
          <w:szCs w:val="28"/>
          <w:lang w:val="ru-RU"/>
        </w:rPr>
        <w:t xml:space="preserve"> • порядок разработки и утверждения индивидуального учебного плана, годовых учебных графиков, учебных расписаний; • порядок и формы проведения промежуточной и итоговой аттестации обучающихся; • порядок осуществления зачетов учебных курсов, освоенных учащимися в сторонних образовательных учреждениях или организациях; • условия и порядок заключения договоров со сторонними учреждениями и организациями.</w:t>
      </w:r>
    </w:p>
    <w:p w14:paraId="14B50C50" w14:textId="19FC4DDA" w:rsidR="000C2AA0" w:rsidRPr="000C2AA0" w:rsidRDefault="000C2AA0" w:rsidP="000C2AA0">
      <w:pPr>
        <w:spacing w:beforeLines="20" w:before="48" w:beforeAutospacing="0" w:afterLines="20" w:after="48" w:afterAutospacing="0" w:line="360" w:lineRule="auto"/>
        <w:ind w:right="180"/>
        <w:jc w:val="both"/>
        <w:rPr>
          <w:sz w:val="28"/>
          <w:szCs w:val="28"/>
          <w:lang w:val="ru-RU"/>
        </w:rPr>
      </w:pPr>
      <w:r w:rsidRPr="000C2AA0">
        <w:rPr>
          <w:sz w:val="28"/>
          <w:szCs w:val="28"/>
          <w:lang w:val="ru-RU"/>
        </w:rPr>
        <w:t xml:space="preserve"> 3.4. Комплект локальных актов обеспечивает регулирование всех деталей образовательного процесса в рамках сетевого обучения.</w:t>
      </w:r>
    </w:p>
    <w:p w14:paraId="7E610E9C" w14:textId="77777777" w:rsidR="000C2AA0" w:rsidRPr="000C2AA0" w:rsidRDefault="000C2AA0" w:rsidP="000C2AA0">
      <w:pPr>
        <w:spacing w:beforeLines="20" w:before="48" w:beforeAutospacing="0" w:afterLines="20" w:after="48" w:afterAutospacing="0" w:line="360" w:lineRule="auto"/>
        <w:ind w:right="180"/>
        <w:jc w:val="both"/>
        <w:rPr>
          <w:rFonts w:cstheme="minorHAnsi"/>
          <w:color w:val="000000"/>
          <w:sz w:val="28"/>
          <w:szCs w:val="28"/>
          <w:lang w:val="ru-RU"/>
        </w:rPr>
      </w:pPr>
    </w:p>
    <w:p w14:paraId="3878F372" w14:textId="5864322D" w:rsidR="00B67321" w:rsidRPr="000C2AA0" w:rsidRDefault="000C2AA0" w:rsidP="00D760A4">
      <w:pPr>
        <w:spacing w:beforeLines="20" w:before="48" w:beforeAutospacing="0" w:afterLines="20" w:after="48" w:afterAutospacing="0"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b/>
          <w:bCs/>
          <w:color w:val="000000"/>
          <w:sz w:val="28"/>
          <w:szCs w:val="28"/>
          <w:lang w:val="ru-RU"/>
        </w:rPr>
        <w:t>4</w:t>
      </w:r>
      <w:r w:rsidR="007F576B" w:rsidRPr="000C2AA0">
        <w:rPr>
          <w:rFonts w:cstheme="minorHAnsi"/>
          <w:b/>
          <w:bCs/>
          <w:color w:val="000000"/>
          <w:sz w:val="28"/>
          <w:szCs w:val="28"/>
          <w:lang w:val="ru-RU"/>
        </w:rPr>
        <w:t>. Особенности реализации сетевого взаимодействия</w:t>
      </w:r>
    </w:p>
    <w:p w14:paraId="13202B64" w14:textId="0AC7158A" w:rsidR="00B67321" w:rsidRPr="000C2AA0" w:rsidRDefault="000C2AA0" w:rsidP="00D760A4">
      <w:pPr>
        <w:spacing w:beforeLines="20" w:before="48" w:beforeAutospacing="0" w:afterLines="20" w:after="48" w:afterAutospacing="0"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4</w:t>
      </w:r>
      <w:r w:rsidR="007F576B" w:rsidRPr="000C2AA0">
        <w:rPr>
          <w:rFonts w:cstheme="minorHAnsi"/>
          <w:color w:val="000000"/>
          <w:sz w:val="28"/>
          <w:szCs w:val="28"/>
          <w:lang w:val="ru-RU"/>
        </w:rPr>
        <w:t>.</w:t>
      </w:r>
      <w:r w:rsidR="00D760A4" w:rsidRPr="000C2AA0">
        <w:rPr>
          <w:rFonts w:cstheme="minorHAnsi"/>
          <w:color w:val="000000"/>
          <w:sz w:val="28"/>
          <w:szCs w:val="28"/>
          <w:lang w:val="ru-RU"/>
        </w:rPr>
        <w:t>1</w:t>
      </w:r>
      <w:r w:rsidR="007F576B" w:rsidRPr="000C2AA0">
        <w:rPr>
          <w:rFonts w:cstheme="minorHAnsi"/>
          <w:color w:val="000000"/>
          <w:sz w:val="28"/>
          <w:szCs w:val="28"/>
          <w:lang w:val="ru-RU"/>
        </w:rPr>
        <w:t xml:space="preserve">. Сетевая образовательная программа для уровней дошкольного, а также начального общего, основного общего и среднего общего образования разрабатывается и реализуется в соответствии с требованиями </w:t>
      </w:r>
      <w:r w:rsidR="007F576B" w:rsidRPr="000C2AA0">
        <w:rPr>
          <w:rFonts w:cstheme="minorHAnsi"/>
          <w:color w:val="000000"/>
          <w:sz w:val="28"/>
          <w:szCs w:val="28"/>
          <w:lang w:val="ru-RU"/>
        </w:rPr>
        <w:lastRenderedPageBreak/>
        <w:t>соответствующих федеральных государственных образовательных стандартов.</w:t>
      </w:r>
    </w:p>
    <w:p w14:paraId="542D6009" w14:textId="07276497" w:rsidR="00B67321" w:rsidRPr="000C2AA0" w:rsidRDefault="000C2AA0" w:rsidP="00D760A4">
      <w:pPr>
        <w:spacing w:beforeLines="20" w:before="48" w:beforeAutospacing="0" w:afterLines="20" w:after="48" w:afterAutospacing="0"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4</w:t>
      </w:r>
      <w:r w:rsidR="007F576B" w:rsidRPr="000C2AA0">
        <w:rPr>
          <w:rFonts w:cstheme="minorHAnsi"/>
          <w:color w:val="000000"/>
          <w:sz w:val="28"/>
          <w:szCs w:val="28"/>
          <w:lang w:val="ru-RU"/>
        </w:rPr>
        <w:t>.</w:t>
      </w:r>
      <w:r w:rsidR="00D760A4" w:rsidRPr="000C2AA0">
        <w:rPr>
          <w:rFonts w:cstheme="minorHAnsi"/>
          <w:color w:val="000000"/>
          <w:sz w:val="28"/>
          <w:szCs w:val="28"/>
          <w:lang w:val="ru-RU"/>
        </w:rPr>
        <w:t>2</w:t>
      </w:r>
      <w:r w:rsidR="007F576B" w:rsidRPr="000C2AA0">
        <w:rPr>
          <w:rFonts w:cstheme="minorHAnsi"/>
          <w:color w:val="000000"/>
          <w:sz w:val="28"/>
          <w:szCs w:val="28"/>
          <w:lang w:val="ru-RU"/>
        </w:rPr>
        <w:t>. Реализация сетевой образовательной программы может осуществляться в форме очной, очно-заочной или заочной; с использованием (применением) дистанционных образовательных технологий и (или) с использованием электронных образовательных ресурсов.</w:t>
      </w:r>
    </w:p>
    <w:p w14:paraId="6BCA28C3" w14:textId="0187F4D1" w:rsidR="00B67321" w:rsidRPr="000C2AA0" w:rsidRDefault="000C2AA0" w:rsidP="00D760A4">
      <w:pPr>
        <w:spacing w:beforeLines="20" w:before="48" w:beforeAutospacing="0" w:afterLines="20" w:after="48" w:afterAutospacing="0"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4</w:t>
      </w:r>
      <w:r w:rsidR="007F576B" w:rsidRPr="000C2AA0">
        <w:rPr>
          <w:rFonts w:cstheme="minorHAnsi"/>
          <w:color w:val="000000"/>
          <w:sz w:val="28"/>
          <w:szCs w:val="28"/>
          <w:lang w:val="ru-RU"/>
        </w:rPr>
        <w:t>.</w:t>
      </w:r>
      <w:r w:rsidR="00D760A4" w:rsidRPr="000C2AA0">
        <w:rPr>
          <w:rFonts w:cstheme="minorHAnsi"/>
          <w:color w:val="000000"/>
          <w:sz w:val="28"/>
          <w:szCs w:val="28"/>
          <w:lang w:val="ru-RU"/>
        </w:rPr>
        <w:t>3</w:t>
      </w:r>
      <w:r w:rsidR="007F576B" w:rsidRPr="000C2AA0">
        <w:rPr>
          <w:rFonts w:cstheme="minorHAnsi"/>
          <w:color w:val="000000"/>
          <w:sz w:val="28"/>
          <w:szCs w:val="28"/>
          <w:lang w:val="ru-RU"/>
        </w:rPr>
        <w:t>. Информирование о программах, которые могут быть реализованы в сетевой форме, осуществляется образовательной организацией с использованием:</w:t>
      </w:r>
    </w:p>
    <w:p w14:paraId="458AA578" w14:textId="77777777" w:rsidR="00B67321" w:rsidRPr="000C2AA0" w:rsidRDefault="007F576B" w:rsidP="00D760A4">
      <w:pPr>
        <w:numPr>
          <w:ilvl w:val="0"/>
          <w:numId w:val="2"/>
        </w:numPr>
        <w:spacing w:beforeLines="20" w:before="48" w:beforeAutospacing="0" w:afterLines="20" w:after="48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</w:rPr>
      </w:pPr>
      <w:proofErr w:type="spellStart"/>
      <w:r w:rsidRPr="000C2AA0">
        <w:rPr>
          <w:rFonts w:cstheme="minorHAnsi"/>
          <w:color w:val="000000"/>
          <w:sz w:val="28"/>
          <w:szCs w:val="28"/>
        </w:rPr>
        <w:t>официального</w:t>
      </w:r>
      <w:proofErr w:type="spellEnd"/>
      <w:r w:rsidRPr="000C2AA0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0C2AA0">
        <w:rPr>
          <w:rFonts w:cstheme="minorHAnsi"/>
          <w:color w:val="000000"/>
          <w:sz w:val="28"/>
          <w:szCs w:val="28"/>
        </w:rPr>
        <w:t>сайта</w:t>
      </w:r>
      <w:proofErr w:type="spellEnd"/>
      <w:r w:rsidRPr="000C2AA0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0C2AA0">
        <w:rPr>
          <w:rFonts w:cstheme="minorHAnsi"/>
          <w:color w:val="000000"/>
          <w:sz w:val="28"/>
          <w:szCs w:val="28"/>
        </w:rPr>
        <w:t>образовательной</w:t>
      </w:r>
      <w:proofErr w:type="spellEnd"/>
      <w:r w:rsidRPr="000C2AA0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0C2AA0">
        <w:rPr>
          <w:rFonts w:cstheme="minorHAnsi"/>
          <w:color w:val="000000"/>
          <w:sz w:val="28"/>
          <w:szCs w:val="28"/>
        </w:rPr>
        <w:t>организации</w:t>
      </w:r>
      <w:proofErr w:type="spellEnd"/>
      <w:r w:rsidRPr="000C2AA0">
        <w:rPr>
          <w:rFonts w:cstheme="minorHAnsi"/>
          <w:color w:val="000000"/>
          <w:sz w:val="28"/>
          <w:szCs w:val="28"/>
        </w:rPr>
        <w:t>;</w:t>
      </w:r>
    </w:p>
    <w:p w14:paraId="72FAC455" w14:textId="77777777" w:rsidR="00B67321" w:rsidRPr="000C2AA0" w:rsidRDefault="007F576B" w:rsidP="00D760A4">
      <w:pPr>
        <w:numPr>
          <w:ilvl w:val="0"/>
          <w:numId w:val="2"/>
        </w:numPr>
        <w:spacing w:beforeLines="20" w:before="48" w:beforeAutospacing="0" w:afterLines="20" w:after="48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C2AA0">
        <w:rPr>
          <w:rFonts w:cstheme="minorHAnsi"/>
          <w:color w:val="000000"/>
          <w:sz w:val="28"/>
          <w:szCs w:val="28"/>
          <w:lang w:val="ru-RU"/>
        </w:rPr>
        <w:t>объявлений, размещенных на информационных стендах образовательной организации;</w:t>
      </w:r>
    </w:p>
    <w:p w14:paraId="194AE59F" w14:textId="5B3DDB8D" w:rsidR="00B67321" w:rsidRPr="000C2AA0" w:rsidRDefault="007F576B" w:rsidP="00D760A4">
      <w:pPr>
        <w:numPr>
          <w:ilvl w:val="0"/>
          <w:numId w:val="2"/>
        </w:numPr>
        <w:spacing w:beforeLines="20" w:before="48" w:beforeAutospacing="0" w:afterLines="20" w:after="48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C2AA0">
        <w:rPr>
          <w:rFonts w:cstheme="minorHAnsi"/>
          <w:color w:val="000000"/>
          <w:sz w:val="28"/>
          <w:szCs w:val="28"/>
          <w:lang w:val="ru-RU"/>
        </w:rPr>
        <w:t>личных собеседований с обучающимися</w:t>
      </w:r>
      <w:r w:rsidR="00C521AD" w:rsidRPr="000C2AA0">
        <w:rPr>
          <w:rFonts w:cstheme="minorHAnsi"/>
          <w:color w:val="000000"/>
          <w:sz w:val="28"/>
          <w:szCs w:val="28"/>
          <w:lang w:val="ru-RU"/>
        </w:rPr>
        <w:t xml:space="preserve"> и их родителями (законными представителями)</w:t>
      </w:r>
      <w:r w:rsidRPr="000C2AA0">
        <w:rPr>
          <w:rFonts w:cstheme="minorHAnsi"/>
          <w:color w:val="000000"/>
          <w:sz w:val="28"/>
          <w:szCs w:val="28"/>
          <w:lang w:val="ru-RU"/>
        </w:rPr>
        <w:t>;</w:t>
      </w:r>
    </w:p>
    <w:p w14:paraId="6957B83C" w14:textId="77777777" w:rsidR="00B67321" w:rsidRPr="000C2AA0" w:rsidRDefault="007F576B" w:rsidP="00D760A4">
      <w:pPr>
        <w:numPr>
          <w:ilvl w:val="0"/>
          <w:numId w:val="2"/>
        </w:numPr>
        <w:spacing w:beforeLines="20" w:before="48" w:beforeAutospacing="0" w:afterLines="20" w:after="48" w:afterAutospacing="0" w:line="360" w:lineRule="auto"/>
        <w:ind w:left="780" w:right="180"/>
        <w:jc w:val="both"/>
        <w:rPr>
          <w:rFonts w:cstheme="minorHAnsi"/>
          <w:color w:val="000000"/>
          <w:sz w:val="28"/>
          <w:szCs w:val="28"/>
        </w:rPr>
      </w:pPr>
      <w:proofErr w:type="spellStart"/>
      <w:proofErr w:type="gramStart"/>
      <w:r w:rsidRPr="000C2AA0">
        <w:rPr>
          <w:rFonts w:cstheme="minorHAnsi"/>
          <w:color w:val="000000"/>
          <w:sz w:val="28"/>
          <w:szCs w:val="28"/>
        </w:rPr>
        <w:t>иными</w:t>
      </w:r>
      <w:proofErr w:type="spellEnd"/>
      <w:proofErr w:type="gramEnd"/>
      <w:r w:rsidRPr="000C2AA0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0C2AA0">
        <w:rPr>
          <w:rFonts w:cstheme="minorHAnsi"/>
          <w:color w:val="000000"/>
          <w:sz w:val="28"/>
          <w:szCs w:val="28"/>
        </w:rPr>
        <w:t>доступными</w:t>
      </w:r>
      <w:proofErr w:type="spellEnd"/>
      <w:r w:rsidRPr="000C2AA0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0C2AA0">
        <w:rPr>
          <w:rFonts w:cstheme="minorHAnsi"/>
          <w:color w:val="000000"/>
          <w:sz w:val="28"/>
          <w:szCs w:val="28"/>
        </w:rPr>
        <w:t>способами</w:t>
      </w:r>
      <w:proofErr w:type="spellEnd"/>
      <w:r w:rsidRPr="000C2AA0">
        <w:rPr>
          <w:rFonts w:cstheme="minorHAnsi"/>
          <w:color w:val="000000"/>
          <w:sz w:val="28"/>
          <w:szCs w:val="28"/>
        </w:rPr>
        <w:t>.</w:t>
      </w:r>
    </w:p>
    <w:p w14:paraId="6543CDD4" w14:textId="22729DD1" w:rsidR="00B67321" w:rsidRPr="000C2AA0" w:rsidRDefault="000C2AA0" w:rsidP="00D760A4">
      <w:pPr>
        <w:spacing w:beforeLines="20" w:before="48" w:beforeAutospacing="0" w:afterLines="20" w:after="48" w:afterAutospacing="0"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4</w:t>
      </w:r>
      <w:r w:rsidR="007F576B" w:rsidRPr="000C2AA0">
        <w:rPr>
          <w:rFonts w:cstheme="minorHAnsi"/>
          <w:color w:val="000000"/>
          <w:sz w:val="28"/>
          <w:szCs w:val="28"/>
          <w:lang w:val="ru-RU"/>
        </w:rPr>
        <w:t>.</w:t>
      </w:r>
      <w:r w:rsidR="00D760A4" w:rsidRPr="000C2AA0">
        <w:rPr>
          <w:rFonts w:cstheme="minorHAnsi"/>
          <w:color w:val="000000"/>
          <w:sz w:val="28"/>
          <w:szCs w:val="28"/>
          <w:lang w:val="ru-RU"/>
        </w:rPr>
        <w:t>4</w:t>
      </w:r>
      <w:r w:rsidR="007F576B" w:rsidRPr="000C2AA0">
        <w:rPr>
          <w:rFonts w:cstheme="minorHAnsi"/>
          <w:color w:val="000000"/>
          <w:sz w:val="28"/>
          <w:szCs w:val="28"/>
          <w:lang w:val="ru-RU"/>
        </w:rPr>
        <w:t>. Реализация сетевых образовательных программ осуществляется на основании договоров о сетевой форме реализации образовательной программы, заключаемых между образовательной организацией и другими организациями по форме, утвержденной приказом Минобрнауки и Минпросвещения от 05.08.2020 № 882/391.</w:t>
      </w:r>
    </w:p>
    <w:p w14:paraId="753C3DC4" w14:textId="521CDBCD" w:rsidR="00B67321" w:rsidRPr="000C2AA0" w:rsidRDefault="000C2AA0" w:rsidP="00D760A4">
      <w:pPr>
        <w:spacing w:beforeLines="20" w:before="48" w:beforeAutospacing="0" w:afterLines="20" w:after="48" w:afterAutospacing="0"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4</w:t>
      </w:r>
      <w:r w:rsidR="007F576B" w:rsidRPr="000C2AA0">
        <w:rPr>
          <w:rFonts w:cstheme="minorHAnsi"/>
          <w:color w:val="000000"/>
          <w:sz w:val="28"/>
          <w:szCs w:val="28"/>
          <w:lang w:val="ru-RU"/>
        </w:rPr>
        <w:t>.</w:t>
      </w:r>
      <w:r w:rsidR="00D760A4" w:rsidRPr="000C2AA0">
        <w:rPr>
          <w:rFonts w:cstheme="minorHAnsi"/>
          <w:color w:val="000000"/>
          <w:sz w:val="28"/>
          <w:szCs w:val="28"/>
          <w:lang w:val="ru-RU"/>
        </w:rPr>
        <w:t>5</w:t>
      </w:r>
      <w:r w:rsidR="007F576B" w:rsidRPr="000C2AA0">
        <w:rPr>
          <w:rFonts w:cstheme="minorHAnsi"/>
          <w:color w:val="000000"/>
          <w:sz w:val="28"/>
          <w:szCs w:val="28"/>
          <w:lang w:val="ru-RU"/>
        </w:rPr>
        <w:t>. Образовательная организация определяет вместе с другими образовательными организациями в договоре о сетевой форме реализации образовательных программ порядок совместной разработки и утверждения (согласования) сетевой образовательной программы.</w:t>
      </w:r>
    </w:p>
    <w:p w14:paraId="231A7CCB" w14:textId="1ECA1666" w:rsidR="00B67321" w:rsidRPr="000C2AA0" w:rsidRDefault="000C2AA0" w:rsidP="00D760A4">
      <w:pPr>
        <w:spacing w:beforeLines="20" w:before="48" w:beforeAutospacing="0" w:afterLines="20" w:after="48" w:afterAutospacing="0"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4</w:t>
      </w:r>
      <w:r w:rsidR="007F576B" w:rsidRPr="000C2AA0">
        <w:rPr>
          <w:rFonts w:cstheme="minorHAnsi"/>
          <w:color w:val="000000"/>
          <w:sz w:val="28"/>
          <w:szCs w:val="28"/>
          <w:lang w:val="ru-RU"/>
        </w:rPr>
        <w:t>.</w:t>
      </w:r>
      <w:r w:rsidR="00D760A4" w:rsidRPr="000C2AA0">
        <w:rPr>
          <w:rFonts w:cstheme="minorHAnsi"/>
          <w:color w:val="000000"/>
          <w:sz w:val="28"/>
          <w:szCs w:val="28"/>
          <w:lang w:val="ru-RU"/>
        </w:rPr>
        <w:t>6</w:t>
      </w:r>
      <w:r w:rsidR="007F576B" w:rsidRPr="000C2AA0">
        <w:rPr>
          <w:rFonts w:cstheme="minorHAnsi"/>
          <w:color w:val="000000"/>
          <w:sz w:val="28"/>
          <w:szCs w:val="28"/>
          <w:lang w:val="ru-RU"/>
        </w:rPr>
        <w:t xml:space="preserve">. В базовой организации сетевую образовательную программу утверждает </w:t>
      </w:r>
      <w:r w:rsidR="00C521AD" w:rsidRPr="000C2AA0">
        <w:rPr>
          <w:rFonts w:cstheme="minorHAnsi"/>
          <w:color w:val="000000"/>
          <w:sz w:val="28"/>
          <w:szCs w:val="28"/>
          <w:lang w:val="ru-RU"/>
        </w:rPr>
        <w:t>руководитель (</w:t>
      </w:r>
      <w:r w:rsidR="007F576B" w:rsidRPr="000C2AA0">
        <w:rPr>
          <w:rFonts w:cstheme="minorHAnsi"/>
          <w:color w:val="000000"/>
          <w:sz w:val="28"/>
          <w:szCs w:val="28"/>
          <w:lang w:val="ru-RU"/>
        </w:rPr>
        <w:t>директор</w:t>
      </w:r>
      <w:r w:rsidR="00C521AD" w:rsidRPr="000C2AA0">
        <w:rPr>
          <w:rFonts w:cstheme="minorHAnsi"/>
          <w:color w:val="000000"/>
          <w:sz w:val="28"/>
          <w:szCs w:val="28"/>
          <w:lang w:val="ru-RU"/>
        </w:rPr>
        <w:t>, заведующий)</w:t>
      </w:r>
      <w:r w:rsidR="007F576B" w:rsidRPr="000C2AA0">
        <w:rPr>
          <w:rFonts w:cstheme="minorHAnsi"/>
          <w:color w:val="000000"/>
          <w:sz w:val="28"/>
          <w:szCs w:val="28"/>
          <w:lang w:val="ru-RU"/>
        </w:rPr>
        <w:t xml:space="preserve"> после ее рассмотрения педагогическим советом базовой организации.</w:t>
      </w:r>
    </w:p>
    <w:p w14:paraId="4A324380" w14:textId="6621139E" w:rsidR="00B67321" w:rsidRPr="000C2AA0" w:rsidRDefault="000C2AA0" w:rsidP="00D760A4">
      <w:pPr>
        <w:spacing w:beforeLines="20" w:before="48" w:beforeAutospacing="0" w:afterLines="20" w:after="48" w:afterAutospacing="0"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lastRenderedPageBreak/>
        <w:t>4</w:t>
      </w:r>
      <w:r w:rsidR="007F576B" w:rsidRPr="000C2AA0">
        <w:rPr>
          <w:rFonts w:cstheme="minorHAnsi"/>
          <w:color w:val="000000"/>
          <w:sz w:val="28"/>
          <w:szCs w:val="28"/>
          <w:lang w:val="ru-RU"/>
        </w:rPr>
        <w:t>.</w:t>
      </w:r>
      <w:r w:rsidR="00D760A4" w:rsidRPr="000C2AA0">
        <w:rPr>
          <w:rFonts w:cstheme="minorHAnsi"/>
          <w:color w:val="000000"/>
          <w:sz w:val="28"/>
          <w:szCs w:val="28"/>
          <w:lang w:val="ru-RU"/>
        </w:rPr>
        <w:t>7</w:t>
      </w:r>
      <w:r w:rsidR="007F576B" w:rsidRPr="000C2AA0">
        <w:rPr>
          <w:rFonts w:cstheme="minorHAnsi"/>
          <w:color w:val="000000"/>
          <w:sz w:val="28"/>
          <w:szCs w:val="28"/>
          <w:lang w:val="ru-RU"/>
        </w:rPr>
        <w:t>. В учебном плане сетевой образовательной программы указываются образовательные организации-участники, ответственные за конкретные части сетевой образовательной программы.</w:t>
      </w:r>
    </w:p>
    <w:p w14:paraId="0554517B" w14:textId="2E2FABA2" w:rsidR="00B67321" w:rsidRPr="00D760A4" w:rsidRDefault="000C2AA0" w:rsidP="00D760A4">
      <w:pPr>
        <w:spacing w:beforeLines="20" w:before="48" w:beforeAutospacing="0" w:afterLines="20" w:after="48" w:afterAutospacing="0"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4</w:t>
      </w:r>
      <w:r w:rsidR="007F576B" w:rsidRPr="000C2AA0">
        <w:rPr>
          <w:rFonts w:cstheme="minorHAnsi"/>
          <w:color w:val="000000"/>
          <w:sz w:val="28"/>
          <w:szCs w:val="28"/>
          <w:lang w:val="ru-RU"/>
        </w:rPr>
        <w:t>.</w:t>
      </w:r>
      <w:r w:rsidR="00D760A4" w:rsidRPr="000C2AA0">
        <w:rPr>
          <w:rFonts w:cstheme="minorHAnsi"/>
          <w:color w:val="000000"/>
          <w:sz w:val="28"/>
          <w:szCs w:val="28"/>
          <w:lang w:val="ru-RU"/>
        </w:rPr>
        <w:t>8</w:t>
      </w:r>
      <w:r w:rsidR="007F576B" w:rsidRPr="000C2AA0">
        <w:rPr>
          <w:rFonts w:cstheme="minorHAnsi"/>
          <w:color w:val="000000"/>
          <w:sz w:val="28"/>
          <w:szCs w:val="28"/>
          <w:lang w:val="ru-RU"/>
        </w:rPr>
        <w:t>. При приеме на обучение по сетевой образовательной программе обучающийся зачисляется в базовую организацию на обучение по указанной программе. Зачисление в образовательную организацию-участника при реализации ею соответствующей части сетевой образовательной программы осуществляется в указанную организацию без</w:t>
      </w:r>
      <w:r w:rsidR="007F576B" w:rsidRPr="00D760A4">
        <w:rPr>
          <w:rFonts w:cstheme="minorHAnsi"/>
          <w:color w:val="000000"/>
          <w:sz w:val="28"/>
          <w:szCs w:val="28"/>
          <w:lang w:val="ru-RU"/>
        </w:rPr>
        <w:t xml:space="preserve"> отчисления из базовой организации в порядке, определяемом локальными нормативными актами указанной организации.</w:t>
      </w:r>
    </w:p>
    <w:p w14:paraId="0EC69635" w14:textId="77777777" w:rsidR="00B67321" w:rsidRPr="00D760A4" w:rsidRDefault="007F576B" w:rsidP="00D760A4">
      <w:pPr>
        <w:spacing w:beforeLines="20" w:before="48" w:beforeAutospacing="0" w:afterLines="20" w:after="48" w:afterAutospacing="0"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760A4">
        <w:rPr>
          <w:rFonts w:cstheme="minorHAnsi"/>
          <w:color w:val="000000"/>
          <w:sz w:val="28"/>
          <w:szCs w:val="28"/>
          <w:lang w:val="ru-RU"/>
        </w:rPr>
        <w:t>Зачисление обучающихся в организацию, обладающую ресурсами, не производится.</w:t>
      </w:r>
    </w:p>
    <w:p w14:paraId="737D1D68" w14:textId="7FB20D47" w:rsidR="00B67321" w:rsidRPr="00D760A4" w:rsidRDefault="000C2AA0" w:rsidP="00D760A4">
      <w:pPr>
        <w:spacing w:beforeLines="20" w:before="48" w:beforeAutospacing="0" w:afterLines="20" w:after="48" w:afterAutospacing="0"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4</w:t>
      </w:r>
      <w:r w:rsidR="007F576B" w:rsidRPr="00D760A4">
        <w:rPr>
          <w:rFonts w:cstheme="minorHAnsi"/>
          <w:color w:val="000000"/>
          <w:sz w:val="28"/>
          <w:szCs w:val="28"/>
          <w:lang w:val="ru-RU"/>
        </w:rPr>
        <w:t>.</w:t>
      </w:r>
      <w:r w:rsidR="00D760A4">
        <w:rPr>
          <w:rFonts w:cstheme="minorHAnsi"/>
          <w:color w:val="000000"/>
          <w:sz w:val="28"/>
          <w:szCs w:val="28"/>
          <w:lang w:val="ru-RU"/>
        </w:rPr>
        <w:t>9</w:t>
      </w:r>
      <w:r w:rsidR="007F576B" w:rsidRPr="00D760A4">
        <w:rPr>
          <w:rFonts w:cstheme="minorHAnsi"/>
          <w:color w:val="000000"/>
          <w:sz w:val="28"/>
          <w:szCs w:val="28"/>
          <w:lang w:val="ru-RU"/>
        </w:rPr>
        <w:t>. Если образовательная организация выступает в качестве базовой организации, то перевод в образовательную организацию-участника осуществляется приказом директора о переводе обучающихся в рамках сетевого взаимодействия. Оформление таких обучающихся в образовательной организации-участнике осуществляется в порядке, определяемом данной организацией.</w:t>
      </w:r>
    </w:p>
    <w:p w14:paraId="21DE1ACA" w14:textId="5D18C320" w:rsidR="00B67321" w:rsidRPr="00D760A4" w:rsidRDefault="000C2AA0" w:rsidP="00D760A4">
      <w:pPr>
        <w:spacing w:beforeLines="20" w:before="48" w:beforeAutospacing="0" w:afterLines="20" w:after="48" w:afterAutospacing="0"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4</w:t>
      </w:r>
      <w:r w:rsidR="007F576B" w:rsidRPr="00D760A4">
        <w:rPr>
          <w:rFonts w:cstheme="minorHAnsi"/>
          <w:color w:val="000000"/>
          <w:sz w:val="28"/>
          <w:szCs w:val="28"/>
          <w:lang w:val="ru-RU"/>
        </w:rPr>
        <w:t>.1</w:t>
      </w:r>
      <w:r w:rsidR="00D760A4">
        <w:rPr>
          <w:rFonts w:cstheme="minorHAnsi"/>
          <w:color w:val="000000"/>
          <w:sz w:val="28"/>
          <w:szCs w:val="28"/>
          <w:lang w:val="ru-RU"/>
        </w:rPr>
        <w:t>0</w:t>
      </w:r>
      <w:r w:rsidR="007F576B" w:rsidRPr="00D760A4">
        <w:rPr>
          <w:rFonts w:cstheme="minorHAnsi"/>
          <w:color w:val="000000"/>
          <w:sz w:val="28"/>
          <w:szCs w:val="28"/>
          <w:lang w:val="ru-RU"/>
        </w:rPr>
        <w:t xml:space="preserve">. Базовая организация </w:t>
      </w:r>
      <w:r w:rsidR="00512D32" w:rsidRPr="00D760A4">
        <w:rPr>
          <w:rFonts w:cstheme="minorHAnsi"/>
          <w:color w:val="000000"/>
          <w:sz w:val="28"/>
          <w:szCs w:val="28"/>
          <w:lang w:val="ru-RU"/>
        </w:rPr>
        <w:t xml:space="preserve">может </w:t>
      </w:r>
      <w:r w:rsidR="007F576B" w:rsidRPr="00D760A4">
        <w:rPr>
          <w:rFonts w:cstheme="minorHAnsi"/>
          <w:color w:val="000000"/>
          <w:sz w:val="28"/>
          <w:szCs w:val="28"/>
          <w:lang w:val="ru-RU"/>
        </w:rPr>
        <w:t>выда</w:t>
      </w:r>
      <w:r w:rsidR="00512D32" w:rsidRPr="00D760A4">
        <w:rPr>
          <w:rFonts w:cstheme="minorHAnsi"/>
          <w:color w:val="000000"/>
          <w:sz w:val="28"/>
          <w:szCs w:val="28"/>
          <w:lang w:val="ru-RU"/>
        </w:rPr>
        <w:t>вать</w:t>
      </w:r>
      <w:r w:rsidR="007F576B" w:rsidRPr="00D760A4">
        <w:rPr>
          <w:rFonts w:cstheme="minorHAnsi"/>
          <w:color w:val="000000"/>
          <w:sz w:val="28"/>
          <w:szCs w:val="28"/>
          <w:lang w:val="ru-RU"/>
        </w:rPr>
        <w:t xml:space="preserve"> обучающимся документы об обучении по сетевой образовательной программе в порядке, определенном локальными нормативными актами базовой организации, если это предусмотрено договором о сетевой форме реализации образовательной программы.</w:t>
      </w:r>
    </w:p>
    <w:p w14:paraId="60B68289" w14:textId="6ED4D739" w:rsidR="00B67321" w:rsidRPr="00D760A4" w:rsidRDefault="000C2AA0" w:rsidP="00D760A4">
      <w:pPr>
        <w:spacing w:beforeLines="20" w:before="48" w:beforeAutospacing="0" w:afterLines="20" w:after="48" w:afterAutospacing="0"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b/>
          <w:bCs/>
          <w:color w:val="000000"/>
          <w:sz w:val="28"/>
          <w:szCs w:val="28"/>
          <w:lang w:val="ru-RU"/>
        </w:rPr>
        <w:t>5</w:t>
      </w:r>
      <w:r w:rsidR="007F576B" w:rsidRPr="00D760A4">
        <w:rPr>
          <w:rFonts w:cstheme="minorHAnsi"/>
          <w:b/>
          <w:bCs/>
          <w:color w:val="000000"/>
          <w:sz w:val="28"/>
          <w:szCs w:val="28"/>
          <w:lang w:val="ru-RU"/>
        </w:rPr>
        <w:t>. Организационное обеспечение сетевого взаимодействия</w:t>
      </w:r>
    </w:p>
    <w:p w14:paraId="54BAA2BA" w14:textId="3556AD64" w:rsidR="00B67321" w:rsidRPr="00D760A4" w:rsidRDefault="000C2AA0" w:rsidP="00D760A4">
      <w:pPr>
        <w:spacing w:beforeLines="20" w:before="48" w:beforeAutospacing="0" w:afterLines="20" w:after="48" w:afterAutospacing="0"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5</w:t>
      </w:r>
      <w:r w:rsidR="007F576B" w:rsidRPr="00D760A4">
        <w:rPr>
          <w:rFonts w:cstheme="minorHAnsi"/>
          <w:color w:val="000000"/>
          <w:sz w:val="28"/>
          <w:szCs w:val="28"/>
          <w:lang w:val="ru-RU"/>
        </w:rPr>
        <w:t>.1. Ответственный работник образовательной организации за организацию и обеспечение сетевого взаимодействия определяется заведующим образовательной организации.</w:t>
      </w:r>
    </w:p>
    <w:p w14:paraId="17019510" w14:textId="08B7CAEA" w:rsidR="00B67321" w:rsidRPr="00D760A4" w:rsidRDefault="000C2AA0" w:rsidP="00D760A4">
      <w:pPr>
        <w:spacing w:beforeLines="20" w:before="48" w:beforeAutospacing="0" w:afterLines="20" w:after="48" w:afterAutospacing="0"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5</w:t>
      </w:r>
      <w:r w:rsidR="007F576B" w:rsidRPr="00D760A4">
        <w:rPr>
          <w:rFonts w:cstheme="minorHAnsi"/>
          <w:color w:val="000000"/>
          <w:sz w:val="28"/>
          <w:szCs w:val="28"/>
          <w:lang w:val="ru-RU"/>
        </w:rPr>
        <w:t>.2. В сферу ведения ответственного за организацию и обеспечение сетевого взаимодействия входят следующие вопросы:</w:t>
      </w:r>
    </w:p>
    <w:p w14:paraId="32C031F9" w14:textId="77777777" w:rsidR="00B67321" w:rsidRPr="00D760A4" w:rsidRDefault="007F576B" w:rsidP="00D760A4">
      <w:pPr>
        <w:numPr>
          <w:ilvl w:val="0"/>
          <w:numId w:val="3"/>
        </w:numPr>
        <w:spacing w:beforeLines="20" w:before="48" w:beforeAutospacing="0" w:afterLines="20" w:after="48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760A4">
        <w:rPr>
          <w:rFonts w:cstheme="minorHAnsi"/>
          <w:color w:val="000000"/>
          <w:sz w:val="28"/>
          <w:szCs w:val="28"/>
          <w:lang w:val="ru-RU"/>
        </w:rPr>
        <w:lastRenderedPageBreak/>
        <w:t>определение механизма сетевого взаимодействия, в том числе обеспечение подготовки для утверждения сетевой образовательной программы, отдельных ее компонентов или определение порядка использования материально-технической базы и ресурсов образовательной организации, – в зависимости от условий договора о сетевой форме реализации образовательных программ;</w:t>
      </w:r>
    </w:p>
    <w:p w14:paraId="1249E8EA" w14:textId="77777777" w:rsidR="00B67321" w:rsidRPr="00D760A4" w:rsidRDefault="007F576B" w:rsidP="00D760A4">
      <w:pPr>
        <w:numPr>
          <w:ilvl w:val="0"/>
          <w:numId w:val="3"/>
        </w:numPr>
        <w:spacing w:beforeLines="20" w:before="48" w:beforeAutospacing="0" w:afterLines="20" w:after="48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760A4">
        <w:rPr>
          <w:rFonts w:cstheme="minorHAnsi"/>
          <w:color w:val="000000"/>
          <w:sz w:val="28"/>
          <w:szCs w:val="28"/>
          <w:lang w:val="ru-RU"/>
        </w:rPr>
        <w:t>подготовительные мероприятия по созданию и (или) оформлению комплекта документов для организации сетевого взаимодействия;</w:t>
      </w:r>
    </w:p>
    <w:p w14:paraId="3879091D" w14:textId="77777777" w:rsidR="00B67321" w:rsidRPr="00D760A4" w:rsidRDefault="007F576B" w:rsidP="00D760A4">
      <w:pPr>
        <w:numPr>
          <w:ilvl w:val="0"/>
          <w:numId w:val="3"/>
        </w:numPr>
        <w:spacing w:beforeLines="20" w:before="48" w:beforeAutospacing="0" w:afterLines="20" w:after="48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760A4">
        <w:rPr>
          <w:rFonts w:cstheme="minorHAnsi"/>
          <w:color w:val="000000"/>
          <w:sz w:val="28"/>
          <w:szCs w:val="28"/>
          <w:lang w:val="ru-RU"/>
        </w:rPr>
        <w:t>подготовка к заключению договора о сетевой форме реализации образовательной программы;</w:t>
      </w:r>
    </w:p>
    <w:p w14:paraId="165F688B" w14:textId="77777777" w:rsidR="00B67321" w:rsidRPr="00D760A4" w:rsidRDefault="007F576B" w:rsidP="00D760A4">
      <w:pPr>
        <w:numPr>
          <w:ilvl w:val="0"/>
          <w:numId w:val="3"/>
        </w:numPr>
        <w:spacing w:beforeLines="20" w:before="48" w:beforeAutospacing="0" w:afterLines="20" w:after="48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760A4">
        <w:rPr>
          <w:rFonts w:cstheme="minorHAnsi"/>
          <w:color w:val="000000"/>
          <w:sz w:val="28"/>
          <w:szCs w:val="28"/>
          <w:lang w:val="ru-RU"/>
        </w:rPr>
        <w:t>информирование обучающихся об образовательных программах, которые могут быть реализованы в сетевой форме;</w:t>
      </w:r>
    </w:p>
    <w:p w14:paraId="653A4927" w14:textId="77777777" w:rsidR="00B67321" w:rsidRPr="00D760A4" w:rsidRDefault="007F576B" w:rsidP="00D760A4">
      <w:pPr>
        <w:numPr>
          <w:ilvl w:val="0"/>
          <w:numId w:val="3"/>
        </w:numPr>
        <w:spacing w:beforeLines="20" w:before="48" w:beforeAutospacing="0" w:afterLines="20" w:after="48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760A4">
        <w:rPr>
          <w:rFonts w:cstheme="minorHAnsi"/>
          <w:color w:val="000000"/>
          <w:sz w:val="28"/>
          <w:szCs w:val="28"/>
          <w:lang w:val="ru-RU"/>
        </w:rPr>
        <w:t>контроль выполнения условий заключенного договора о сетевой форме реализации образовательной программы в части, касающейся обязанностей образовательной организации;</w:t>
      </w:r>
    </w:p>
    <w:p w14:paraId="081540E7" w14:textId="77777777" w:rsidR="00B67321" w:rsidRPr="00D760A4" w:rsidRDefault="007F576B" w:rsidP="00D760A4">
      <w:pPr>
        <w:numPr>
          <w:ilvl w:val="0"/>
          <w:numId w:val="3"/>
        </w:numPr>
        <w:spacing w:beforeLines="20" w:before="48" w:beforeAutospacing="0" w:afterLines="20" w:after="48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760A4">
        <w:rPr>
          <w:rFonts w:cstheme="minorHAnsi"/>
          <w:color w:val="000000"/>
          <w:sz w:val="28"/>
          <w:szCs w:val="28"/>
          <w:lang w:val="ru-RU"/>
        </w:rPr>
        <w:t>контроль за состоянием организационно-технического обеспечения реализации сетевой образовательной программы;</w:t>
      </w:r>
    </w:p>
    <w:p w14:paraId="32678854" w14:textId="77777777" w:rsidR="00B67321" w:rsidRPr="00D760A4" w:rsidRDefault="007F576B" w:rsidP="00D760A4">
      <w:pPr>
        <w:numPr>
          <w:ilvl w:val="0"/>
          <w:numId w:val="3"/>
        </w:numPr>
        <w:spacing w:beforeLines="20" w:before="48" w:beforeAutospacing="0" w:afterLines="20" w:after="48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760A4">
        <w:rPr>
          <w:rFonts w:cstheme="minorHAnsi"/>
          <w:color w:val="000000"/>
          <w:sz w:val="28"/>
          <w:szCs w:val="28"/>
          <w:lang w:val="ru-RU"/>
        </w:rPr>
        <w:t>планирование финансового обеспечения реализации сетевой образовательной программы;</w:t>
      </w:r>
    </w:p>
    <w:p w14:paraId="48E5D103" w14:textId="77777777" w:rsidR="00B67321" w:rsidRPr="00D760A4" w:rsidRDefault="007F576B" w:rsidP="00D760A4">
      <w:pPr>
        <w:numPr>
          <w:ilvl w:val="0"/>
          <w:numId w:val="3"/>
        </w:numPr>
        <w:spacing w:beforeLines="20" w:before="48" w:beforeAutospacing="0" w:afterLines="20" w:after="48" w:afterAutospacing="0" w:line="360" w:lineRule="auto"/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760A4">
        <w:rPr>
          <w:rFonts w:cstheme="minorHAnsi"/>
          <w:color w:val="000000"/>
          <w:sz w:val="28"/>
          <w:szCs w:val="28"/>
          <w:lang w:val="ru-RU"/>
        </w:rPr>
        <w:t>анализ результатов реализации сетевой образовательной программы.</w:t>
      </w:r>
    </w:p>
    <w:p w14:paraId="33903968" w14:textId="5414D148" w:rsidR="00B67321" w:rsidRPr="00D760A4" w:rsidRDefault="000C2AA0" w:rsidP="00D760A4">
      <w:pPr>
        <w:spacing w:beforeLines="20" w:before="48" w:beforeAutospacing="0" w:afterLines="20" w:after="48" w:afterAutospacing="0"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5</w:t>
      </w:r>
      <w:r w:rsidR="007F576B" w:rsidRPr="00D760A4">
        <w:rPr>
          <w:rFonts w:cstheme="minorHAnsi"/>
          <w:color w:val="000000"/>
          <w:sz w:val="28"/>
          <w:szCs w:val="28"/>
          <w:lang w:val="ru-RU"/>
        </w:rPr>
        <w:t>.3. В случае необходимости образовательная организация вносит соответствующие изменени</w:t>
      </w:r>
      <w:r w:rsidR="00512D32" w:rsidRPr="00D760A4">
        <w:rPr>
          <w:rFonts w:cstheme="minorHAnsi"/>
          <w:color w:val="000000"/>
          <w:sz w:val="28"/>
          <w:szCs w:val="28"/>
          <w:lang w:val="ru-RU"/>
        </w:rPr>
        <w:t>я</w:t>
      </w:r>
      <w:r w:rsidR="007F576B" w:rsidRPr="00D760A4">
        <w:rPr>
          <w:rFonts w:cstheme="minorHAnsi"/>
          <w:color w:val="000000"/>
          <w:sz w:val="28"/>
          <w:szCs w:val="28"/>
          <w:lang w:val="ru-RU"/>
        </w:rPr>
        <w:t xml:space="preserve"> в устав, структуру, локальные нормативные акты и другие документы образовательной организации в целях создания необходимых условий для реализации сетевой образовательной программы.</w:t>
      </w:r>
    </w:p>
    <w:p w14:paraId="3EF7120A" w14:textId="49D0B394" w:rsidR="00B67321" w:rsidRPr="00D760A4" w:rsidRDefault="000C2AA0" w:rsidP="00D760A4">
      <w:pPr>
        <w:spacing w:beforeLines="20" w:before="48" w:beforeAutospacing="0" w:afterLines="20" w:after="48" w:afterAutospacing="0"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5</w:t>
      </w:r>
      <w:r w:rsidR="007F576B" w:rsidRPr="00D760A4">
        <w:rPr>
          <w:rFonts w:cstheme="minorHAnsi"/>
          <w:color w:val="000000"/>
          <w:sz w:val="28"/>
          <w:szCs w:val="28"/>
          <w:lang w:val="ru-RU"/>
        </w:rPr>
        <w:t xml:space="preserve">.4. В случае невозможности участия организации-участника в реализации сетевой образовательной программы (в том числе в связи с прекращением ее деятельности, приостановлением действия или аннулированием </w:t>
      </w:r>
      <w:r w:rsidR="007F576B" w:rsidRPr="00D760A4">
        <w:rPr>
          <w:rFonts w:cstheme="minorHAnsi"/>
          <w:color w:val="000000"/>
          <w:sz w:val="28"/>
          <w:szCs w:val="28"/>
          <w:lang w:val="ru-RU"/>
        </w:rPr>
        <w:lastRenderedPageBreak/>
        <w:t>лицензии на осуществление образовательной деятельности образовательной организации-участника) договор о сетевой форме реализации образовательной программы подлежит изменению или расторжению, а реализация оставшихся частей сетевой образовательной программы осуществляется образовательной организацией, если она выступает в качестве базовой организации, без использования сетевой формы. В таком случае в сетевую образовательную программу вносятся соответствующие изменений в общем порядке.</w:t>
      </w:r>
    </w:p>
    <w:p w14:paraId="277BD982" w14:textId="42AE422B" w:rsidR="00B67321" w:rsidRPr="00D760A4" w:rsidRDefault="000C2AA0" w:rsidP="00D760A4">
      <w:pPr>
        <w:spacing w:beforeLines="20" w:before="48" w:beforeAutospacing="0" w:afterLines="20" w:after="48" w:afterAutospacing="0"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5</w:t>
      </w:r>
      <w:r w:rsidR="007F576B" w:rsidRPr="00D760A4">
        <w:rPr>
          <w:rFonts w:cstheme="minorHAnsi"/>
          <w:color w:val="000000"/>
          <w:sz w:val="28"/>
          <w:szCs w:val="28"/>
          <w:lang w:val="ru-RU"/>
        </w:rPr>
        <w:t>.5. При наличии обучающихся, не завершивших освоение сетевой образовательной программы в установленный срок, по истечении срока договора о сетевой форме указанный договор может быть продлен</w:t>
      </w:r>
      <w:r w:rsidR="007F576B" w:rsidRPr="00D760A4">
        <w:rPr>
          <w:rFonts w:cstheme="minorHAnsi"/>
          <w:color w:val="000000"/>
          <w:sz w:val="28"/>
          <w:szCs w:val="28"/>
        </w:rPr>
        <w:t> </w:t>
      </w:r>
      <w:r w:rsidR="007F576B" w:rsidRPr="00D760A4">
        <w:rPr>
          <w:rFonts w:cstheme="minorHAnsi"/>
          <w:color w:val="000000"/>
          <w:sz w:val="28"/>
          <w:szCs w:val="28"/>
          <w:lang w:val="ru-RU"/>
        </w:rPr>
        <w:t>либо реализация оставшихся частей образовательной программы осуществляется базовой организацией без использования сетевой формы. С согласия указанных обучающихся или родителей (законных представителей) несовершеннолетних обучающихся, не имеющих основного общего образования, может быть осуществлен переход на другую сетевую образовательную программу, реализуемую в соответствии с иным договором о сетевой форме.</w:t>
      </w:r>
    </w:p>
    <w:p w14:paraId="55541BD4" w14:textId="0B4AAE83" w:rsidR="00B67321" w:rsidRPr="00D760A4" w:rsidRDefault="000C2AA0" w:rsidP="00D760A4">
      <w:pPr>
        <w:spacing w:beforeLines="20" w:before="48" w:beforeAutospacing="0" w:afterLines="20" w:after="48" w:afterAutospacing="0"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b/>
          <w:bCs/>
          <w:color w:val="000000"/>
          <w:sz w:val="28"/>
          <w:szCs w:val="28"/>
          <w:lang w:val="ru-RU"/>
        </w:rPr>
        <w:t>6</w:t>
      </w:r>
      <w:r w:rsidR="007F576B" w:rsidRPr="00D760A4">
        <w:rPr>
          <w:rFonts w:cstheme="minorHAnsi"/>
          <w:b/>
          <w:bCs/>
          <w:color w:val="000000"/>
          <w:sz w:val="28"/>
          <w:szCs w:val="28"/>
          <w:lang w:val="ru-RU"/>
        </w:rPr>
        <w:t>. Статус обучающихся при реализации сетевой образовательной программы</w:t>
      </w:r>
    </w:p>
    <w:p w14:paraId="16BC786C" w14:textId="14CF997D" w:rsidR="00B67321" w:rsidRPr="00D760A4" w:rsidRDefault="000C2AA0" w:rsidP="00D760A4">
      <w:pPr>
        <w:spacing w:beforeLines="20" w:before="48" w:beforeAutospacing="0" w:afterLines="20" w:after="48" w:afterAutospacing="0"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6</w:t>
      </w:r>
      <w:r w:rsidR="007F576B" w:rsidRPr="00D760A4">
        <w:rPr>
          <w:rFonts w:cstheme="minorHAnsi"/>
          <w:color w:val="000000"/>
          <w:sz w:val="28"/>
          <w:szCs w:val="28"/>
          <w:lang w:val="ru-RU"/>
        </w:rPr>
        <w:t>.1. Права, обязанности и ответственность обучающихся по сетевым образовательным программам, а также порядок осуществления указанных прав и обязанностей определяются федеральными законами и соответствующими локальными нормативными актами образовательной организации с учетом условий договора о сетевой форме реализации образовательной программы.</w:t>
      </w:r>
    </w:p>
    <w:p w14:paraId="576489FF" w14:textId="63016034" w:rsidR="00B67321" w:rsidRPr="00D760A4" w:rsidRDefault="000C2AA0" w:rsidP="00D760A4">
      <w:pPr>
        <w:spacing w:beforeLines="20" w:before="48" w:beforeAutospacing="0" w:afterLines="20" w:after="48" w:afterAutospacing="0"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6</w:t>
      </w:r>
      <w:r w:rsidR="007F576B" w:rsidRPr="00D760A4">
        <w:rPr>
          <w:rFonts w:cstheme="minorHAnsi"/>
          <w:color w:val="000000"/>
          <w:sz w:val="28"/>
          <w:szCs w:val="28"/>
          <w:lang w:val="ru-RU"/>
        </w:rPr>
        <w:t>.2. Зачисление на обучение в образовательную организацию в качестве базовой организации в рамках сетевой формы образования происходит в соответствии с правилами приема образовательной организации.</w:t>
      </w:r>
    </w:p>
    <w:p w14:paraId="470ECF68" w14:textId="6364BB0D" w:rsidR="00B67321" w:rsidRPr="00D760A4" w:rsidRDefault="000C2AA0" w:rsidP="00D760A4">
      <w:pPr>
        <w:spacing w:beforeLines="20" w:before="48" w:beforeAutospacing="0" w:afterLines="20" w:after="48" w:afterAutospacing="0"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lastRenderedPageBreak/>
        <w:t>6</w:t>
      </w:r>
      <w:r w:rsidR="007F576B" w:rsidRPr="00D760A4">
        <w:rPr>
          <w:rFonts w:cstheme="minorHAnsi"/>
          <w:color w:val="000000"/>
          <w:sz w:val="28"/>
          <w:szCs w:val="28"/>
          <w:lang w:val="ru-RU"/>
        </w:rPr>
        <w:t>.3. Оформление обучающихся в образовательной организации, выступающей в качестве образовательной организации-участника, переведенных из базовой организации осуществляется приказом директора о зачислении обучающихся в порядке сетевого взаимодействия.</w:t>
      </w:r>
    </w:p>
    <w:p w14:paraId="1E37A578" w14:textId="104F0536" w:rsidR="00B67321" w:rsidRPr="00D760A4" w:rsidRDefault="000C2AA0" w:rsidP="00D760A4">
      <w:pPr>
        <w:spacing w:beforeLines="20" w:before="48" w:beforeAutospacing="0" w:afterLines="20" w:after="48" w:afterAutospacing="0"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6</w:t>
      </w:r>
      <w:r w:rsidR="007F576B" w:rsidRPr="00D760A4">
        <w:rPr>
          <w:rFonts w:cstheme="minorHAnsi"/>
          <w:color w:val="000000"/>
          <w:sz w:val="28"/>
          <w:szCs w:val="28"/>
          <w:lang w:val="ru-RU"/>
        </w:rPr>
        <w:t xml:space="preserve">.4. Использование обучающимися </w:t>
      </w:r>
      <w:r w:rsidR="00512D32" w:rsidRPr="00D760A4">
        <w:rPr>
          <w:rFonts w:cstheme="minorHAnsi"/>
          <w:color w:val="000000"/>
          <w:sz w:val="28"/>
          <w:szCs w:val="28"/>
          <w:lang w:val="ru-RU"/>
        </w:rPr>
        <w:t>методической</w:t>
      </w:r>
      <w:r w:rsidR="007F576B" w:rsidRPr="00D760A4">
        <w:rPr>
          <w:rFonts w:cstheme="minorHAnsi"/>
          <w:color w:val="000000"/>
          <w:sz w:val="28"/>
          <w:szCs w:val="28"/>
          <w:lang w:val="ru-RU"/>
        </w:rPr>
        <w:t xml:space="preserve"> литературы, пособий и иных материалов образовательной организации осуществляется в порядке, установленном локальными нормативными актами образовательной организации.</w:t>
      </w:r>
    </w:p>
    <w:p w14:paraId="57D3BA85" w14:textId="66CF9E26" w:rsidR="00B67321" w:rsidRDefault="000C2AA0" w:rsidP="00D760A4">
      <w:pPr>
        <w:spacing w:beforeLines="20" w:before="48" w:beforeAutospacing="0" w:afterLines="20" w:after="48" w:afterAutospacing="0"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6</w:t>
      </w:r>
      <w:r w:rsidR="007F576B" w:rsidRPr="00D760A4">
        <w:rPr>
          <w:rFonts w:cstheme="minorHAnsi"/>
          <w:color w:val="000000"/>
          <w:sz w:val="28"/>
          <w:szCs w:val="28"/>
          <w:lang w:val="ru-RU"/>
        </w:rPr>
        <w:t xml:space="preserve">.5. Порядок и режим использования обучающимися </w:t>
      </w:r>
      <w:r w:rsidR="00512D32" w:rsidRPr="00D760A4">
        <w:rPr>
          <w:rFonts w:cstheme="minorHAnsi"/>
          <w:color w:val="000000"/>
          <w:sz w:val="28"/>
          <w:szCs w:val="28"/>
          <w:lang w:val="ru-RU"/>
        </w:rPr>
        <w:t>методической</w:t>
      </w:r>
      <w:r w:rsidR="007F576B" w:rsidRPr="00D760A4">
        <w:rPr>
          <w:rFonts w:cstheme="minorHAnsi"/>
          <w:color w:val="000000"/>
          <w:sz w:val="28"/>
          <w:szCs w:val="28"/>
          <w:lang w:val="ru-RU"/>
        </w:rPr>
        <w:t xml:space="preserve"> литературы, пособий и иных материалов, а также материально-технического оборудования при освоении части сетевой образовательной программы, реализуемой другой образовательной организацией, осуществляется в порядке, предусмотренном договором о сетевой форме реализации образовательной программы.</w:t>
      </w:r>
    </w:p>
    <w:p w14:paraId="160F3690" w14:textId="77777777" w:rsidR="00120E23" w:rsidRDefault="00120E23" w:rsidP="00D760A4">
      <w:pPr>
        <w:spacing w:beforeLines="20" w:before="48" w:beforeAutospacing="0" w:afterLines="20" w:after="48" w:afterAutospacing="0"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</w:p>
    <w:p w14:paraId="36C2BDD1" w14:textId="77777777" w:rsidR="008155CC" w:rsidRDefault="000C2AA0" w:rsidP="00D760A4">
      <w:pPr>
        <w:spacing w:beforeLines="20" w:before="48" w:beforeAutospacing="0" w:afterLines="20" w:after="48" w:afterAutospacing="0" w:line="360" w:lineRule="auto"/>
        <w:jc w:val="both"/>
        <w:rPr>
          <w:sz w:val="28"/>
          <w:szCs w:val="28"/>
          <w:lang w:val="ru-RU"/>
        </w:rPr>
      </w:pPr>
      <w:r w:rsidRPr="008155CC">
        <w:rPr>
          <w:b/>
          <w:sz w:val="28"/>
          <w:szCs w:val="28"/>
          <w:lang w:val="ru-RU"/>
        </w:rPr>
        <w:t>7</w:t>
      </w:r>
      <w:r w:rsidR="00120E23" w:rsidRPr="008155CC">
        <w:rPr>
          <w:b/>
          <w:sz w:val="28"/>
          <w:szCs w:val="28"/>
          <w:lang w:val="ru-RU"/>
        </w:rPr>
        <w:t>. Содержание и организация деятельности сетевого взаимодействия образовательных учреждений в рамках организации профильного обучения</w:t>
      </w:r>
      <w:r w:rsidR="00120E23" w:rsidRPr="00120E23">
        <w:rPr>
          <w:sz w:val="28"/>
          <w:szCs w:val="28"/>
          <w:lang w:val="ru-RU"/>
        </w:rPr>
        <w:t xml:space="preserve"> </w:t>
      </w:r>
    </w:p>
    <w:p w14:paraId="709C2C1F" w14:textId="67F8D058" w:rsidR="00120E23" w:rsidRDefault="000C2AA0" w:rsidP="00D760A4">
      <w:pPr>
        <w:spacing w:beforeLines="20" w:before="48" w:beforeAutospacing="0" w:afterLines="20" w:after="48" w:afterAutospacing="0"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</w:t>
      </w:r>
      <w:r w:rsidR="00120E23" w:rsidRPr="00120E23">
        <w:rPr>
          <w:sz w:val="28"/>
          <w:szCs w:val="28"/>
          <w:lang w:val="ru-RU"/>
        </w:rPr>
        <w:t xml:space="preserve">.1. Образовательные учреждения, входящие в сетевое взаимодействие, организуют свою деятельность, реализуя общеобразовательные программы, программы дополнительного образования. </w:t>
      </w:r>
    </w:p>
    <w:p w14:paraId="5A0E90B7" w14:textId="748EDBFC" w:rsidR="00120E23" w:rsidRDefault="000C2AA0" w:rsidP="00D760A4">
      <w:pPr>
        <w:spacing w:beforeLines="20" w:before="48" w:beforeAutospacing="0" w:afterLines="20" w:after="48" w:afterAutospacing="0"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</w:t>
      </w:r>
      <w:r w:rsidR="00120E23" w:rsidRPr="00120E23">
        <w:rPr>
          <w:sz w:val="28"/>
          <w:szCs w:val="28"/>
          <w:lang w:val="ru-RU"/>
        </w:rPr>
        <w:t xml:space="preserve">.2. Деятельность образовательных учреждений в составе сетевого взаимодействия строится с учетом социального заказа, запросов обучающихся и их родителей (законных представителей). Сетевое обучение организуется на основе свободного выбора индивидуальных образовательных маршрутов обучающихся. Для следующего учебного года они формируются ежегодно (в марте) и закрепляются договорами между образовательным учреждением и родителями учащихся с учетом кадровых </w:t>
      </w:r>
      <w:r w:rsidR="00120E23" w:rsidRPr="00120E23">
        <w:rPr>
          <w:sz w:val="28"/>
          <w:szCs w:val="28"/>
          <w:lang w:val="ru-RU"/>
        </w:rPr>
        <w:lastRenderedPageBreak/>
        <w:t>и материальных возможностей школ. Индивидуальные образовательные маршруты уточняются и утверждаются в начале учебного года.</w:t>
      </w:r>
    </w:p>
    <w:p w14:paraId="6D3CE9A7" w14:textId="6687DFF1" w:rsidR="00120E23" w:rsidRDefault="000C2AA0" w:rsidP="00D760A4">
      <w:pPr>
        <w:spacing w:beforeLines="20" w:before="48" w:beforeAutospacing="0" w:afterLines="20" w:after="48" w:afterAutospacing="0"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</w:t>
      </w:r>
      <w:r w:rsidR="00120E23" w:rsidRPr="00120E23">
        <w:rPr>
          <w:sz w:val="28"/>
          <w:szCs w:val="28"/>
          <w:lang w:val="ru-RU"/>
        </w:rPr>
        <w:t>.3. Выбор конкретного варианта сетевой организации определяется, прежде всего, ресурсами, которыми располагает школа и ее партнеры, муниципальная система образования в целом.</w:t>
      </w:r>
    </w:p>
    <w:p w14:paraId="60ACF0F3" w14:textId="76F105AC" w:rsidR="00120E23" w:rsidRPr="00120E23" w:rsidRDefault="00120E23" w:rsidP="00D760A4">
      <w:pPr>
        <w:spacing w:beforeLines="20" w:before="48" w:beforeAutospacing="0" w:afterLines="20" w:after="48" w:afterAutospacing="0"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120E23">
        <w:rPr>
          <w:sz w:val="28"/>
          <w:szCs w:val="28"/>
          <w:lang w:val="ru-RU"/>
        </w:rPr>
        <w:t xml:space="preserve"> </w:t>
      </w:r>
      <w:r w:rsidR="000C2AA0">
        <w:rPr>
          <w:sz w:val="28"/>
          <w:szCs w:val="28"/>
          <w:lang w:val="ru-RU"/>
        </w:rPr>
        <w:t>7</w:t>
      </w:r>
      <w:r w:rsidRPr="00120E23">
        <w:rPr>
          <w:sz w:val="28"/>
          <w:szCs w:val="28"/>
          <w:lang w:val="ru-RU"/>
        </w:rPr>
        <w:t>.4. В условиях паритетной кооперации оценивание учебных достижений учащихся осуществляется как учителями своей школы, так и сетевыми учителя</w:t>
      </w:r>
    </w:p>
    <w:p w14:paraId="259F736D" w14:textId="45EB8B00" w:rsidR="00B67321" w:rsidRPr="00D760A4" w:rsidRDefault="000C2AA0" w:rsidP="00D760A4">
      <w:pPr>
        <w:spacing w:beforeLines="20" w:before="48" w:beforeAutospacing="0" w:afterLines="20" w:after="48" w:afterAutospacing="0"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b/>
          <w:bCs/>
          <w:color w:val="000000"/>
          <w:sz w:val="28"/>
          <w:szCs w:val="28"/>
          <w:lang w:val="ru-RU"/>
        </w:rPr>
        <w:t>8</w:t>
      </w:r>
      <w:r w:rsidR="007F576B" w:rsidRPr="00D760A4">
        <w:rPr>
          <w:rFonts w:cstheme="minorHAnsi"/>
          <w:b/>
          <w:bCs/>
          <w:color w:val="000000"/>
          <w:sz w:val="28"/>
          <w:szCs w:val="28"/>
          <w:lang w:val="ru-RU"/>
        </w:rPr>
        <w:t>. Финансовые условия реализации сетевой образовательной программы</w:t>
      </w:r>
    </w:p>
    <w:p w14:paraId="711BE0EE" w14:textId="58F31263" w:rsidR="00B67321" w:rsidRPr="00D760A4" w:rsidRDefault="000C2AA0" w:rsidP="00D760A4">
      <w:pPr>
        <w:spacing w:beforeLines="20" w:before="48" w:beforeAutospacing="0" w:afterLines="20" w:after="48" w:afterAutospacing="0"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8</w:t>
      </w:r>
      <w:r w:rsidR="007F576B" w:rsidRPr="00D760A4">
        <w:rPr>
          <w:rFonts w:cstheme="minorHAnsi"/>
          <w:color w:val="000000"/>
          <w:sz w:val="28"/>
          <w:szCs w:val="28"/>
          <w:lang w:val="ru-RU"/>
        </w:rPr>
        <w:t>.1. Финансовое обеспечение реализации сетевой образовательной программы определяется договором о сетевой форме реализации образовательной программы.</w:t>
      </w:r>
    </w:p>
    <w:p w14:paraId="5590FD7A" w14:textId="4A8817CD" w:rsidR="00B67321" w:rsidRPr="00D760A4" w:rsidRDefault="000C2AA0" w:rsidP="00D760A4">
      <w:pPr>
        <w:spacing w:beforeLines="20" w:before="48" w:beforeAutospacing="0" w:afterLines="20" w:after="48" w:afterAutospacing="0"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8</w:t>
      </w:r>
      <w:r w:rsidR="007F576B" w:rsidRPr="00D760A4">
        <w:rPr>
          <w:rFonts w:cstheme="minorHAnsi"/>
          <w:color w:val="000000"/>
          <w:sz w:val="28"/>
          <w:szCs w:val="28"/>
          <w:lang w:val="ru-RU"/>
        </w:rPr>
        <w:t>.2. Финансирование сетевого взаимодействия может осуществляться за счет:</w:t>
      </w:r>
    </w:p>
    <w:p w14:paraId="36590444" w14:textId="77777777" w:rsidR="00B67321" w:rsidRPr="00D760A4" w:rsidRDefault="007F576B" w:rsidP="00D760A4">
      <w:pPr>
        <w:numPr>
          <w:ilvl w:val="0"/>
          <w:numId w:val="4"/>
        </w:numPr>
        <w:spacing w:beforeLines="20" w:before="48" w:beforeAutospacing="0" w:afterLines="20" w:after="48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760A4">
        <w:rPr>
          <w:rFonts w:cstheme="minorHAnsi"/>
          <w:color w:val="000000"/>
          <w:sz w:val="28"/>
          <w:szCs w:val="28"/>
          <w:lang w:val="ru-RU"/>
        </w:rPr>
        <w:t>средств субсидии на финансовое обеспечение выполнения государственного (муниципального) задания;</w:t>
      </w:r>
    </w:p>
    <w:p w14:paraId="10058178" w14:textId="77777777" w:rsidR="00B67321" w:rsidRPr="00D760A4" w:rsidRDefault="007F576B" w:rsidP="00D760A4">
      <w:pPr>
        <w:numPr>
          <w:ilvl w:val="0"/>
          <w:numId w:val="4"/>
        </w:numPr>
        <w:spacing w:beforeLines="20" w:before="48" w:beforeAutospacing="0" w:afterLines="20" w:after="48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760A4">
        <w:rPr>
          <w:rFonts w:cstheme="minorHAnsi"/>
          <w:color w:val="000000"/>
          <w:sz w:val="28"/>
          <w:szCs w:val="28"/>
          <w:lang w:val="ru-RU"/>
        </w:rPr>
        <w:t>средств, полученных от приносящей доход деятельности, предусмотренной уставом образовательной организации;</w:t>
      </w:r>
    </w:p>
    <w:p w14:paraId="3E448720" w14:textId="77777777" w:rsidR="00B67321" w:rsidRPr="00D760A4" w:rsidRDefault="007F576B" w:rsidP="00D760A4">
      <w:pPr>
        <w:numPr>
          <w:ilvl w:val="0"/>
          <w:numId w:val="4"/>
        </w:numPr>
        <w:spacing w:beforeLines="20" w:before="48" w:beforeAutospacing="0" w:afterLines="20" w:after="48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760A4">
        <w:rPr>
          <w:rFonts w:cstheme="minorHAnsi"/>
          <w:color w:val="000000"/>
          <w:sz w:val="28"/>
          <w:szCs w:val="28"/>
          <w:lang w:val="ru-RU"/>
        </w:rPr>
        <w:t>средств, получаемых от государственных и частных фондов, в том числе международных;</w:t>
      </w:r>
    </w:p>
    <w:p w14:paraId="6600A8BF" w14:textId="77777777" w:rsidR="00B67321" w:rsidRPr="00D760A4" w:rsidRDefault="007F576B" w:rsidP="00D760A4">
      <w:pPr>
        <w:numPr>
          <w:ilvl w:val="0"/>
          <w:numId w:val="4"/>
        </w:numPr>
        <w:spacing w:beforeLines="20" w:before="48" w:beforeAutospacing="0" w:afterLines="20" w:after="48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760A4">
        <w:rPr>
          <w:rFonts w:cstheme="minorHAnsi"/>
          <w:color w:val="000000"/>
          <w:sz w:val="28"/>
          <w:szCs w:val="28"/>
          <w:lang w:val="ru-RU"/>
        </w:rPr>
        <w:t>добровольных пожертвований и целевых взносов физических и юридических лиц (в том числе иностранных);</w:t>
      </w:r>
    </w:p>
    <w:p w14:paraId="42568439" w14:textId="77777777" w:rsidR="00B67321" w:rsidRPr="00D760A4" w:rsidRDefault="007F576B" w:rsidP="00D760A4">
      <w:pPr>
        <w:numPr>
          <w:ilvl w:val="0"/>
          <w:numId w:val="4"/>
        </w:numPr>
        <w:spacing w:beforeLines="20" w:before="48" w:beforeAutospacing="0" w:afterLines="20" w:after="48" w:afterAutospacing="0" w:line="360" w:lineRule="auto"/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760A4">
        <w:rPr>
          <w:rFonts w:cstheme="minorHAnsi"/>
          <w:color w:val="000000"/>
          <w:sz w:val="28"/>
          <w:szCs w:val="28"/>
          <w:lang w:val="ru-RU"/>
        </w:rPr>
        <w:t>иных поступлений в соответствии с законодательством РФ.</w:t>
      </w:r>
    </w:p>
    <w:p w14:paraId="0C1B5A93" w14:textId="16238FC2" w:rsidR="00B67321" w:rsidRPr="00D760A4" w:rsidRDefault="000C2AA0" w:rsidP="00D760A4">
      <w:pPr>
        <w:spacing w:beforeLines="20" w:before="48" w:beforeAutospacing="0" w:afterLines="20" w:after="48" w:afterAutospacing="0"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8</w:t>
      </w:r>
      <w:r w:rsidR="007F576B" w:rsidRPr="00D760A4">
        <w:rPr>
          <w:rFonts w:cstheme="minorHAnsi"/>
          <w:color w:val="000000"/>
          <w:sz w:val="28"/>
          <w:szCs w:val="28"/>
          <w:lang w:val="ru-RU"/>
        </w:rPr>
        <w:t xml:space="preserve">.3. Для определения необходимого финансового обеспечения реализации совместной образовательной программы в рамках сетевого взаимодействия образовательная организация может применять метод нормативно-подушевого финансирования. В соответствии с таким методом определяются затраты на одного обучающегося и (или) на иную единицу </w:t>
      </w:r>
      <w:r w:rsidR="007F576B" w:rsidRPr="00D760A4">
        <w:rPr>
          <w:rFonts w:cstheme="minorHAnsi"/>
          <w:color w:val="000000"/>
          <w:sz w:val="28"/>
          <w:szCs w:val="28"/>
          <w:lang w:val="ru-RU"/>
        </w:rPr>
        <w:lastRenderedPageBreak/>
        <w:t>образовательной услуги при реализации сетевой образовательной программы. Стоимость образовательной услуги при реализации сетевой образовательной программы не может быть больше стоимости данной услуги при реализации сходной образовательной программы в образовательной организации без применения сетевой формы.</w:t>
      </w:r>
    </w:p>
    <w:p w14:paraId="106E610B" w14:textId="7FE0BCE5" w:rsidR="00B67321" w:rsidRPr="00D760A4" w:rsidRDefault="000C2AA0" w:rsidP="00D760A4">
      <w:pPr>
        <w:spacing w:beforeLines="20" w:before="48" w:beforeAutospacing="0" w:afterLines="20" w:after="48" w:afterAutospacing="0"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8</w:t>
      </w:r>
      <w:r w:rsidR="007F576B" w:rsidRPr="00D760A4">
        <w:rPr>
          <w:rFonts w:cstheme="minorHAnsi"/>
          <w:color w:val="000000"/>
          <w:sz w:val="28"/>
          <w:szCs w:val="28"/>
          <w:lang w:val="ru-RU"/>
        </w:rPr>
        <w:t>.4. Для определения финансового обеспечения реализации образовательной программы в рамках сетевого взаимодействия, при котором используется материально-техническая база, кадровые или иные ресурсы организации-партнера, могут применяться методы определения нормативных затрат (нормативный, структурный или экспертный методы).</w:t>
      </w:r>
    </w:p>
    <w:sectPr w:rsidR="00B67321" w:rsidRPr="00D760A4" w:rsidSect="00343C67">
      <w:pgSz w:w="11907" w:h="16839"/>
      <w:pgMar w:top="993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4158A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ED01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6731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FC5F8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C2AA0"/>
    <w:rsid w:val="00120E23"/>
    <w:rsid w:val="002D33B1"/>
    <w:rsid w:val="002D3591"/>
    <w:rsid w:val="00343C67"/>
    <w:rsid w:val="003514A0"/>
    <w:rsid w:val="00377382"/>
    <w:rsid w:val="00405AB9"/>
    <w:rsid w:val="00436F9D"/>
    <w:rsid w:val="004F7E17"/>
    <w:rsid w:val="00512D32"/>
    <w:rsid w:val="005305F7"/>
    <w:rsid w:val="005A05CE"/>
    <w:rsid w:val="00653AF6"/>
    <w:rsid w:val="006C2230"/>
    <w:rsid w:val="007812A5"/>
    <w:rsid w:val="007E2D81"/>
    <w:rsid w:val="007F576B"/>
    <w:rsid w:val="008155CC"/>
    <w:rsid w:val="0092137B"/>
    <w:rsid w:val="00B67321"/>
    <w:rsid w:val="00B73A5A"/>
    <w:rsid w:val="00BD477A"/>
    <w:rsid w:val="00BF2582"/>
    <w:rsid w:val="00C521AD"/>
    <w:rsid w:val="00D760A4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3CBCF"/>
  <w15:docId w15:val="{DD82DBFA-46DA-49F1-8CCF-47EC4AA13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405AB9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11</Pages>
  <Words>2211</Words>
  <Characters>12609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Учетная запись Майкрософт</cp:lastModifiedBy>
  <cp:revision>17</cp:revision>
  <cp:lastPrinted>2021-02-10T10:50:00Z</cp:lastPrinted>
  <dcterms:created xsi:type="dcterms:W3CDTF">2021-02-10T10:50:00Z</dcterms:created>
  <dcterms:modified xsi:type="dcterms:W3CDTF">2024-02-17T08:24:00Z</dcterms:modified>
</cp:coreProperties>
</file>